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7D27" w14:textId="77777777" w:rsidR="00631B03" w:rsidRPr="00D33FD7" w:rsidRDefault="001036DB" w:rsidP="0086592F">
      <w:pPr>
        <w:rPr>
          <w:b/>
          <w:i/>
          <w:sz w:val="48"/>
          <w:szCs w:val="48"/>
        </w:rPr>
      </w:pPr>
      <w:r w:rsidRPr="000714C4">
        <w:rPr>
          <w:rFonts w:ascii="Arial" w:hAnsi="Arial" w:cs="Arial"/>
          <w:b/>
          <w:i/>
          <w:sz w:val="48"/>
          <w:szCs w:val="48"/>
        </w:rPr>
        <w:t>Anteckningar</w:t>
      </w:r>
    </w:p>
    <w:p w14:paraId="303B2A4B" w14:textId="77777777" w:rsidR="00631B03" w:rsidRDefault="00631B03" w:rsidP="00631B03">
      <w:pPr>
        <w:pStyle w:val="Sida1fet"/>
        <w:tabs>
          <w:tab w:val="left" w:pos="2127"/>
        </w:tabs>
      </w:pPr>
    </w:p>
    <w:p w14:paraId="68D25317" w14:textId="77777777" w:rsidR="0045493F" w:rsidRPr="0045493F" w:rsidRDefault="0045493F" w:rsidP="000714C4">
      <w:pPr>
        <w:pStyle w:val="Sida1fet"/>
      </w:pPr>
    </w:p>
    <w:p w14:paraId="67CA7D02" w14:textId="77777777" w:rsidR="00D33FD7" w:rsidRPr="000714C4" w:rsidRDefault="004B20BD" w:rsidP="000714C4">
      <w:pPr>
        <w:pStyle w:val="Sida1fet"/>
      </w:pPr>
      <w:bookmarkStart w:id="0" w:name="Rubrik"/>
      <w:bookmarkEnd w:id="0"/>
      <w:r>
        <w:t>Brottsförebyggande rådet</w:t>
      </w:r>
    </w:p>
    <w:p w14:paraId="5E2AA5E5" w14:textId="77777777" w:rsidR="00631B03" w:rsidRPr="00A00FD7" w:rsidRDefault="00631B03" w:rsidP="00A00FD7">
      <w:pPr>
        <w:pStyle w:val="Sida1fet"/>
      </w:pPr>
    </w:p>
    <w:p w14:paraId="252B18CF" w14:textId="76359C57" w:rsidR="002317B8" w:rsidRPr="008E2BCB" w:rsidRDefault="002317B8" w:rsidP="002317B8">
      <w:pPr>
        <w:pStyle w:val="Info"/>
      </w:pPr>
      <w:r w:rsidRPr="008E2BCB">
        <w:rPr>
          <w:rStyle w:val="SidhuvudChar"/>
          <w:rFonts w:ascii="Arial" w:hAnsi="Arial"/>
          <w:b/>
          <w:sz w:val="20"/>
          <w:szCs w:val="20"/>
        </w:rPr>
        <w:t>Tid</w:t>
      </w:r>
      <w:r w:rsidRPr="008E2BCB">
        <w:rPr>
          <w:b/>
        </w:rPr>
        <w:t>:</w:t>
      </w:r>
      <w:r w:rsidR="004C3DA1" w:rsidRPr="008E2BCB">
        <w:tab/>
      </w:r>
      <w:bookmarkStart w:id="1" w:name="Tid"/>
      <w:bookmarkEnd w:id="1"/>
      <w:r w:rsidR="00AF4418">
        <w:t xml:space="preserve">Den </w:t>
      </w:r>
      <w:r w:rsidR="00132CD8">
        <w:t xml:space="preserve">9 februari </w:t>
      </w:r>
      <w:r w:rsidR="00621C7F">
        <w:t>20</w:t>
      </w:r>
      <w:r w:rsidR="004B20BD">
        <w:t>2</w:t>
      </w:r>
      <w:r w:rsidR="00132CD8">
        <w:t>4</w:t>
      </w:r>
      <w:r w:rsidR="004B20BD">
        <w:t xml:space="preserve"> klockan </w:t>
      </w:r>
      <w:r w:rsidR="00915A20">
        <w:t xml:space="preserve">09.00 </w:t>
      </w:r>
      <w:r w:rsidR="00F62BF6">
        <w:t xml:space="preserve">– </w:t>
      </w:r>
      <w:r w:rsidR="00922628">
        <w:t>11:00</w:t>
      </w:r>
    </w:p>
    <w:p w14:paraId="01639625" w14:textId="77777777" w:rsidR="002317B8" w:rsidRPr="00184C2A" w:rsidRDefault="002317B8" w:rsidP="002317B8">
      <w:pPr>
        <w:rPr>
          <w:rFonts w:ascii="Arial" w:hAnsi="Arial" w:cs="Arial"/>
          <w:sz w:val="20"/>
          <w:szCs w:val="20"/>
        </w:rPr>
      </w:pPr>
    </w:p>
    <w:p w14:paraId="2DFBF538" w14:textId="7425DBCE" w:rsidR="00FB01D8" w:rsidRDefault="002317B8" w:rsidP="002317B8">
      <w:pPr>
        <w:pStyle w:val="Info"/>
      </w:pPr>
      <w:r w:rsidRPr="00184C2A">
        <w:rPr>
          <w:rStyle w:val="SidhuvudChar"/>
          <w:rFonts w:ascii="Arial" w:hAnsi="Arial"/>
          <w:b/>
          <w:sz w:val="20"/>
          <w:szCs w:val="20"/>
        </w:rPr>
        <w:t>Plats:</w:t>
      </w:r>
      <w:r w:rsidRPr="00184C2A">
        <w:tab/>
      </w:r>
      <w:bookmarkStart w:id="2" w:name="Plats"/>
      <w:bookmarkEnd w:id="2"/>
      <w:r w:rsidR="00FF741C">
        <w:t xml:space="preserve">Visenten, Stadshuset </w:t>
      </w:r>
      <w:r w:rsidR="00636586">
        <w:t xml:space="preserve"> </w:t>
      </w:r>
    </w:p>
    <w:p w14:paraId="1703761E" w14:textId="7AD70D4D" w:rsidR="00FB01D8" w:rsidRDefault="00FB01D8" w:rsidP="002317B8">
      <w:pPr>
        <w:pStyle w:val="Info"/>
      </w:pPr>
    </w:p>
    <w:p w14:paraId="7AA919C2" w14:textId="1E930FB3" w:rsidR="00FB01D8" w:rsidRPr="00DA2CB1" w:rsidRDefault="00FB01D8" w:rsidP="00FB01D8">
      <w:pPr>
        <w:pStyle w:val="Info"/>
        <w:spacing w:line="276" w:lineRule="auto"/>
        <w:rPr>
          <w:lang w:eastAsia="en-US"/>
        </w:rPr>
      </w:pPr>
      <w:r w:rsidRPr="00915A20">
        <w:rPr>
          <w:b/>
          <w:bCs/>
        </w:rPr>
        <w:t>Närvarande:</w:t>
      </w:r>
      <w:r>
        <w:tab/>
      </w:r>
      <w:r w:rsidRPr="00DA2CB1">
        <w:rPr>
          <w:lang w:eastAsia="en-US"/>
        </w:rPr>
        <w:t>Blerta Krenzi (S) ordförande</w:t>
      </w:r>
    </w:p>
    <w:p w14:paraId="2FD249AC" w14:textId="48C6CA80" w:rsidR="00FB01D8" w:rsidRDefault="00FB01D8" w:rsidP="00993307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>Johan Thomasson (M)</w:t>
      </w:r>
    </w:p>
    <w:p w14:paraId="76ACF1AE" w14:textId="197E95CD" w:rsidR="00777BF5" w:rsidRDefault="00777BF5" w:rsidP="00993307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 xml:space="preserve">Patrik Sundin </w:t>
      </w:r>
      <w:r w:rsidR="00012004">
        <w:rPr>
          <w:lang w:eastAsia="en-US"/>
        </w:rPr>
        <w:t>(S)</w:t>
      </w:r>
    </w:p>
    <w:p w14:paraId="13284AD1" w14:textId="20C28BEC" w:rsidR="00012004" w:rsidRPr="00DA2CB1" w:rsidRDefault="00012004" w:rsidP="00993307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>Gunilla Berglund (C)</w:t>
      </w:r>
    </w:p>
    <w:p w14:paraId="27F2887E" w14:textId="77777777" w:rsidR="00FB01D8" w:rsidRPr="00DA2CB1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 xml:space="preserve">Tobias Åsell, kommundirektör </w:t>
      </w:r>
    </w:p>
    <w:p w14:paraId="303BC385" w14:textId="13C8EDDF" w:rsidR="00FB01D8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>Björn Hansson, bildningschef</w:t>
      </w:r>
    </w:p>
    <w:p w14:paraId="4529401D" w14:textId="75120DB9" w:rsidR="00777BF5" w:rsidRPr="00DA2CB1" w:rsidRDefault="00777BF5" w:rsidP="00FB01D8">
      <w:pPr>
        <w:pStyle w:val="Info"/>
        <w:spacing w:line="276" w:lineRule="auto"/>
        <w:ind w:firstLine="1304"/>
        <w:rPr>
          <w:lang w:eastAsia="en-US"/>
        </w:rPr>
      </w:pPr>
      <w:r w:rsidRPr="00777BF5">
        <w:rPr>
          <w:lang w:eastAsia="en-US"/>
        </w:rPr>
        <w:t>Carina Johansson</w:t>
      </w:r>
      <w:r>
        <w:rPr>
          <w:lang w:eastAsia="en-US"/>
        </w:rPr>
        <w:t xml:space="preserve">, omsorgschef </w:t>
      </w:r>
    </w:p>
    <w:p w14:paraId="0698C6CB" w14:textId="2B0B32F7" w:rsidR="00AE330F" w:rsidRDefault="00AE330F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 xml:space="preserve">Thomas Nordström, polis </w:t>
      </w:r>
    </w:p>
    <w:p w14:paraId="4FBF5A29" w14:textId="1F068567" w:rsidR="00012004" w:rsidRDefault="00012004" w:rsidP="00FB01D8">
      <w:pPr>
        <w:pStyle w:val="Info"/>
        <w:spacing w:line="276" w:lineRule="auto"/>
        <w:ind w:firstLine="1304"/>
        <w:rPr>
          <w:lang w:eastAsia="en-US"/>
        </w:rPr>
      </w:pPr>
      <w:r w:rsidRPr="00012004">
        <w:rPr>
          <w:lang w:eastAsia="en-US"/>
        </w:rPr>
        <w:t>Sven-Olof Kvist</w:t>
      </w:r>
      <w:r>
        <w:rPr>
          <w:lang w:eastAsia="en-US"/>
        </w:rPr>
        <w:t xml:space="preserve">, Gamla byn </w:t>
      </w:r>
    </w:p>
    <w:p w14:paraId="440BF9E6" w14:textId="2BB9EDF3" w:rsidR="00012004" w:rsidRPr="00DA2CB1" w:rsidRDefault="00012004" w:rsidP="00FB01D8">
      <w:pPr>
        <w:pStyle w:val="Info"/>
        <w:spacing w:line="276" w:lineRule="auto"/>
        <w:ind w:firstLine="1304"/>
        <w:rPr>
          <w:lang w:eastAsia="en-US"/>
        </w:rPr>
      </w:pPr>
      <w:r w:rsidRPr="00012004">
        <w:rPr>
          <w:lang w:eastAsia="en-US"/>
        </w:rPr>
        <w:t xml:space="preserve">Lars </w:t>
      </w:r>
      <w:proofErr w:type="spellStart"/>
      <w:r w:rsidRPr="00012004">
        <w:rPr>
          <w:lang w:eastAsia="en-US"/>
        </w:rPr>
        <w:t>Ilmoni</w:t>
      </w:r>
      <w:proofErr w:type="spellEnd"/>
      <w:r w:rsidRPr="00012004">
        <w:rPr>
          <w:lang w:eastAsia="en-US"/>
        </w:rPr>
        <w:t>, ICA</w:t>
      </w:r>
    </w:p>
    <w:p w14:paraId="3BCDF48F" w14:textId="0F713684" w:rsidR="00FB01D8" w:rsidRPr="00184C2A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>Cornelia Gustafsson, sekreterare</w:t>
      </w:r>
    </w:p>
    <w:tbl>
      <w:tblPr>
        <w:tblpPr w:leftFromText="141" w:rightFromText="141" w:bottomFromText="200" w:vertAnchor="text" w:horzAnchor="margin" w:tblpY="247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023"/>
        <w:gridCol w:w="3023"/>
      </w:tblGrid>
      <w:tr w:rsidR="00FB01D8" w:rsidRPr="00184C2A" w14:paraId="05B7787D" w14:textId="77777777" w:rsidTr="002317B8">
        <w:tc>
          <w:tcPr>
            <w:tcW w:w="3024" w:type="dxa"/>
          </w:tcPr>
          <w:p w14:paraId="30461450" w14:textId="77777777" w:rsidR="00FB01D8" w:rsidRDefault="00FB01D8" w:rsidP="002317B8">
            <w:pPr>
              <w:pStyle w:val="Info"/>
              <w:spacing w:line="276" w:lineRule="auto"/>
              <w:rPr>
                <w:rStyle w:val="SidhuvudChar"/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23" w:type="dxa"/>
          </w:tcPr>
          <w:p w14:paraId="0B860420" w14:textId="77777777" w:rsidR="00FB01D8" w:rsidRPr="00097716" w:rsidRDefault="00FB01D8" w:rsidP="002317B8">
            <w:pPr>
              <w:pStyle w:val="Info"/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</w:tcPr>
          <w:p w14:paraId="2F5908E8" w14:textId="77777777" w:rsidR="00FB01D8" w:rsidRPr="00184C2A" w:rsidRDefault="00FB01D8" w:rsidP="002317B8">
            <w:pPr>
              <w:pStyle w:val="Info"/>
              <w:spacing w:line="276" w:lineRule="auto"/>
              <w:rPr>
                <w:lang w:eastAsia="en-US"/>
              </w:rPr>
            </w:pPr>
          </w:p>
        </w:tc>
      </w:tr>
    </w:tbl>
    <w:p w14:paraId="7681AADD" w14:textId="7D9E2F7C" w:rsidR="002317B8" w:rsidRDefault="002317B8" w:rsidP="002317B8">
      <w:pPr>
        <w:pStyle w:val="Sida1fet"/>
        <w:ind w:left="0" w:firstLine="0"/>
        <w:rPr>
          <w:sz w:val="32"/>
          <w:szCs w:val="32"/>
        </w:rPr>
      </w:pPr>
      <w:r w:rsidRPr="0025429A">
        <w:rPr>
          <w:sz w:val="32"/>
          <w:szCs w:val="32"/>
        </w:rPr>
        <w:t>Ärenden:</w:t>
      </w:r>
    </w:p>
    <w:p w14:paraId="202B7B98" w14:textId="77777777" w:rsidR="00EE7367" w:rsidRPr="00160BA3" w:rsidRDefault="00EE7367" w:rsidP="00EE7367">
      <w:pPr>
        <w:pStyle w:val="rendetext"/>
        <w:rPr>
          <w:sz w:val="22"/>
          <w:szCs w:val="22"/>
        </w:rPr>
      </w:pPr>
    </w:p>
    <w:p w14:paraId="00460FAF" w14:textId="5E2140E3" w:rsidR="00EE7367" w:rsidRDefault="00EE7367" w:rsidP="00EE7367">
      <w:pPr>
        <w:pStyle w:val="rendepunkt"/>
      </w:pPr>
      <w:r>
        <w:t>Lägesbild sociala risker</w:t>
      </w:r>
    </w:p>
    <w:p w14:paraId="570178DD" w14:textId="60BBEF2C" w:rsidR="004974CB" w:rsidRDefault="00132CD8" w:rsidP="004974CB">
      <w:pPr>
        <w:pStyle w:val="rendetext"/>
      </w:pPr>
      <w:r>
        <w:t>L</w:t>
      </w:r>
      <w:r w:rsidR="004974CB">
        <w:t xml:space="preserve">ägesbilden för </w:t>
      </w:r>
      <w:r>
        <w:t>december</w:t>
      </w:r>
      <w:r w:rsidR="004974CB">
        <w:t xml:space="preserve"> gällande de sociala riskerna som inrapporterats från länsstyrelsen. Lägesbilden markeras med rött, gult eller grönt. Rött innebär omfattande och gult innebär återkommande. </w:t>
      </w:r>
      <w:r w:rsidR="00894DDB">
        <w:t xml:space="preserve">För </w:t>
      </w:r>
      <w:r w:rsidR="004367EE">
        <w:t xml:space="preserve">december </w:t>
      </w:r>
      <w:r w:rsidR="00894DDB">
        <w:t xml:space="preserve">har rapport på område ANDT (alkohol, narkotika, dopning och tobak) </w:t>
      </w:r>
      <w:r w:rsidR="004367EE">
        <w:t>röd markering</w:t>
      </w:r>
      <w:r w:rsidR="00DA2CB1">
        <w:t xml:space="preserve">. </w:t>
      </w:r>
      <w:r w:rsidR="00482E38">
        <w:t>O</w:t>
      </w:r>
      <w:r w:rsidR="004974CB">
        <w:t>mrådet ordningsstörningar och otrygghet</w:t>
      </w:r>
      <w:r w:rsidR="00DA2CB1">
        <w:t xml:space="preserve">, </w:t>
      </w:r>
      <w:r w:rsidR="00482E38">
        <w:t xml:space="preserve">samt område </w:t>
      </w:r>
      <w:r w:rsidR="009C3C4D">
        <w:t>ungdomar/skolor är gul markerade</w:t>
      </w:r>
    </w:p>
    <w:p w14:paraId="7130222E" w14:textId="4E37BCBE" w:rsidR="004974CB" w:rsidRDefault="004974CB" w:rsidP="004974CB">
      <w:pPr>
        <w:pStyle w:val="rendetext"/>
      </w:pPr>
    </w:p>
    <w:p w14:paraId="617D95A6" w14:textId="7DAE60A0" w:rsidR="00D9206A" w:rsidRDefault="004974CB" w:rsidP="00D9206A">
      <w:pPr>
        <w:rPr>
          <w:sz w:val="24"/>
        </w:rPr>
      </w:pPr>
      <w:r w:rsidRPr="00D9206A">
        <w:rPr>
          <w:sz w:val="24"/>
        </w:rPr>
        <w:t>Thomas</w:t>
      </w:r>
      <w:r w:rsidR="00DA2CB1" w:rsidRPr="00D9206A">
        <w:rPr>
          <w:sz w:val="24"/>
        </w:rPr>
        <w:t xml:space="preserve"> Nordström, polis,</w:t>
      </w:r>
      <w:r w:rsidRPr="00D9206A">
        <w:rPr>
          <w:sz w:val="24"/>
        </w:rPr>
        <w:t xml:space="preserve"> </w:t>
      </w:r>
      <w:r w:rsidR="00D9206A" w:rsidRPr="00D9206A">
        <w:rPr>
          <w:sz w:val="24"/>
        </w:rPr>
        <w:t xml:space="preserve">redogör för kommunens arbete på området </w:t>
      </w:r>
      <w:r w:rsidR="00CF7E15">
        <w:t xml:space="preserve">ANDT </w:t>
      </w:r>
      <w:r w:rsidR="00D9206A" w:rsidRPr="00D9206A">
        <w:rPr>
          <w:sz w:val="24"/>
        </w:rPr>
        <w:t xml:space="preserve">för att komma till bukt med problemet. </w:t>
      </w:r>
    </w:p>
    <w:p w14:paraId="5254E071" w14:textId="77777777" w:rsidR="000065DC" w:rsidRDefault="000065DC" w:rsidP="00D9206A">
      <w:pPr>
        <w:rPr>
          <w:sz w:val="24"/>
        </w:rPr>
      </w:pPr>
    </w:p>
    <w:p w14:paraId="0B1F30CA" w14:textId="77777777" w:rsidR="004974CB" w:rsidRDefault="004974CB" w:rsidP="00E071C5"/>
    <w:p w14:paraId="726EDEB4" w14:textId="6F60998D" w:rsidR="00E071C5" w:rsidRDefault="00E071C5" w:rsidP="00E071C5">
      <w:pPr>
        <w:pStyle w:val="rendepunkt"/>
      </w:pPr>
      <w:r>
        <w:t>Uppföljning medborgarlöfte</w:t>
      </w:r>
    </w:p>
    <w:p w14:paraId="569FDBC3" w14:textId="77084BF7" w:rsidR="0021166C" w:rsidRDefault="00AD175D" w:rsidP="00FF741C">
      <w:pPr>
        <w:rPr>
          <w:sz w:val="24"/>
        </w:rPr>
      </w:pPr>
      <w:r>
        <w:rPr>
          <w:sz w:val="24"/>
        </w:rPr>
        <w:br/>
      </w:r>
      <w:r w:rsidR="00E4565D">
        <w:rPr>
          <w:sz w:val="24"/>
        </w:rPr>
        <w:t>Thomas Nordström informerar att u</w:t>
      </w:r>
      <w:r w:rsidR="0021166C" w:rsidRPr="0021166C">
        <w:rPr>
          <w:sz w:val="24"/>
        </w:rPr>
        <w:t xml:space="preserve">tkast </w:t>
      </w:r>
      <w:r w:rsidR="00E4565D">
        <w:rPr>
          <w:sz w:val="24"/>
        </w:rPr>
        <w:t>till</w:t>
      </w:r>
      <w:r w:rsidR="0021166C" w:rsidRPr="0021166C">
        <w:rPr>
          <w:sz w:val="24"/>
        </w:rPr>
        <w:t xml:space="preserve"> lokalstrategin för narkotikabekämpning</w:t>
      </w:r>
      <w:r w:rsidR="003D1DB6">
        <w:rPr>
          <w:sz w:val="24"/>
        </w:rPr>
        <w:t xml:space="preserve"> </w:t>
      </w:r>
      <w:r w:rsidR="00E4565D">
        <w:rPr>
          <w:sz w:val="24"/>
        </w:rPr>
        <w:t>inom ramen för medborga</w:t>
      </w:r>
      <w:r w:rsidR="00981251">
        <w:rPr>
          <w:sz w:val="24"/>
        </w:rPr>
        <w:t xml:space="preserve">rlöftet är </w:t>
      </w:r>
      <w:r w:rsidR="003D1DB6">
        <w:rPr>
          <w:sz w:val="24"/>
        </w:rPr>
        <w:t>klar och skicka</w:t>
      </w:r>
      <w:r w:rsidR="00981251">
        <w:rPr>
          <w:sz w:val="24"/>
        </w:rPr>
        <w:t>t</w:t>
      </w:r>
      <w:r w:rsidR="003D1DB6">
        <w:rPr>
          <w:sz w:val="24"/>
        </w:rPr>
        <w:t>s ut till berörda för översyn inför beslut.</w:t>
      </w:r>
    </w:p>
    <w:p w14:paraId="28275471" w14:textId="77777777" w:rsidR="003D1DB6" w:rsidRDefault="003D1DB6" w:rsidP="00FF741C">
      <w:pPr>
        <w:rPr>
          <w:sz w:val="24"/>
        </w:rPr>
      </w:pPr>
    </w:p>
    <w:p w14:paraId="1494EB3E" w14:textId="7E0873CB" w:rsidR="00E071C5" w:rsidRDefault="00490389" w:rsidP="00E071C5">
      <w:pPr>
        <w:rPr>
          <w:sz w:val="24"/>
        </w:rPr>
      </w:pPr>
      <w:r>
        <w:rPr>
          <w:sz w:val="24"/>
        </w:rPr>
        <w:lastRenderedPageBreak/>
        <w:t xml:space="preserve">Diskussion </w:t>
      </w:r>
      <w:r w:rsidR="00981251">
        <w:rPr>
          <w:sz w:val="24"/>
        </w:rPr>
        <w:t xml:space="preserve">förs </w:t>
      </w:r>
      <w:r>
        <w:rPr>
          <w:sz w:val="24"/>
        </w:rPr>
        <w:t>kring hur kommunen</w:t>
      </w:r>
      <w:r w:rsidR="00EE5E7A">
        <w:rPr>
          <w:sz w:val="24"/>
        </w:rPr>
        <w:t xml:space="preserve"> </w:t>
      </w:r>
      <w:r w:rsidR="00834EC0">
        <w:rPr>
          <w:sz w:val="24"/>
        </w:rPr>
        <w:t>och polisens s</w:t>
      </w:r>
      <w:r w:rsidR="009A7A2B">
        <w:rPr>
          <w:sz w:val="24"/>
        </w:rPr>
        <w:t>ka arbeta med medborgar</w:t>
      </w:r>
      <w:r w:rsidR="00EE5E7A">
        <w:rPr>
          <w:sz w:val="24"/>
        </w:rPr>
        <w:t>löfte framöve</w:t>
      </w:r>
      <w:r w:rsidR="00CB75EE">
        <w:rPr>
          <w:sz w:val="24"/>
        </w:rPr>
        <w:t xml:space="preserve">r och hur de ska utformas, strategiskt eller operativt. </w:t>
      </w:r>
      <w:r w:rsidR="00A06996">
        <w:rPr>
          <w:sz w:val="24"/>
        </w:rPr>
        <w:t xml:space="preserve">Ska det vara ett medborgarlöfte eller ska det vara </w:t>
      </w:r>
      <w:r w:rsidR="00521A37">
        <w:rPr>
          <w:sz w:val="24"/>
        </w:rPr>
        <w:t xml:space="preserve">något annat. </w:t>
      </w:r>
      <w:r w:rsidR="00226304">
        <w:rPr>
          <w:sz w:val="24"/>
        </w:rPr>
        <w:t xml:space="preserve">Ett förslag är att invänta den lägesbild som vara klar </w:t>
      </w:r>
      <w:r w:rsidR="00B21722">
        <w:rPr>
          <w:sz w:val="24"/>
        </w:rPr>
        <w:t>till sommaren 2024</w:t>
      </w:r>
      <w:r w:rsidR="00B507ED">
        <w:rPr>
          <w:sz w:val="24"/>
        </w:rPr>
        <w:t xml:space="preserve"> (kommunens ansvar)</w:t>
      </w:r>
      <w:r w:rsidR="00600535">
        <w:rPr>
          <w:sz w:val="24"/>
        </w:rPr>
        <w:t xml:space="preserve">. </w:t>
      </w:r>
      <w:r w:rsidR="00C447F8">
        <w:rPr>
          <w:sz w:val="24"/>
        </w:rPr>
        <w:t xml:space="preserve">Skulle finnas mervärde att invänta </w:t>
      </w:r>
      <w:r w:rsidR="002B5A22">
        <w:rPr>
          <w:sz w:val="24"/>
        </w:rPr>
        <w:t xml:space="preserve">att </w:t>
      </w:r>
      <w:r w:rsidR="00C447F8">
        <w:rPr>
          <w:sz w:val="24"/>
        </w:rPr>
        <w:t>lägesbilen</w:t>
      </w:r>
      <w:r w:rsidR="00600535">
        <w:rPr>
          <w:sz w:val="24"/>
        </w:rPr>
        <w:t xml:space="preserve"> är klar </w:t>
      </w:r>
      <w:r w:rsidR="002B5A22">
        <w:rPr>
          <w:sz w:val="24"/>
        </w:rPr>
        <w:t xml:space="preserve">och </w:t>
      </w:r>
      <w:r w:rsidR="00600535">
        <w:rPr>
          <w:sz w:val="24"/>
        </w:rPr>
        <w:t xml:space="preserve">efter då kolla på medborgarlöfte framöver </w:t>
      </w:r>
      <w:r w:rsidR="002B5A22">
        <w:rPr>
          <w:sz w:val="24"/>
        </w:rPr>
        <w:t xml:space="preserve">då vi har en lägesbild </w:t>
      </w:r>
    </w:p>
    <w:p w14:paraId="7E0B183C" w14:textId="4F7B5726" w:rsidR="00BA2E8A" w:rsidRPr="00ED0425" w:rsidRDefault="00BA2E8A" w:rsidP="00E071C5">
      <w:pPr>
        <w:rPr>
          <w:sz w:val="24"/>
          <w:highlight w:val="yellow"/>
        </w:rPr>
      </w:pPr>
    </w:p>
    <w:p w14:paraId="23AF401B" w14:textId="77777777" w:rsidR="00962CB6" w:rsidRDefault="00962CB6" w:rsidP="00E071C5">
      <w:pPr>
        <w:rPr>
          <w:sz w:val="24"/>
        </w:rPr>
      </w:pPr>
    </w:p>
    <w:p w14:paraId="24F666F2" w14:textId="7ADC9E5D" w:rsidR="00695EBC" w:rsidRDefault="00CB4F65" w:rsidP="00695EBC">
      <w:pPr>
        <w:pStyle w:val="rendepunkt"/>
      </w:pPr>
      <w:r w:rsidRPr="00CB4F65">
        <w:t>Trygghetsöverrenskommelse Avesta</w:t>
      </w:r>
    </w:p>
    <w:p w14:paraId="1A2F1AFD" w14:textId="53B3C79E" w:rsidR="00011E6E" w:rsidRDefault="00235E7F" w:rsidP="00E668A1">
      <w:pPr>
        <w:rPr>
          <w:sz w:val="24"/>
        </w:rPr>
      </w:pPr>
      <w:r w:rsidRPr="004C55D8">
        <w:rPr>
          <w:sz w:val="24"/>
        </w:rPr>
        <w:t xml:space="preserve">Lars </w:t>
      </w:r>
      <w:proofErr w:type="spellStart"/>
      <w:r w:rsidRPr="004C55D8">
        <w:rPr>
          <w:sz w:val="24"/>
        </w:rPr>
        <w:t>Ilmoni</w:t>
      </w:r>
      <w:proofErr w:type="spellEnd"/>
      <w:r w:rsidRPr="004C55D8">
        <w:rPr>
          <w:sz w:val="24"/>
        </w:rPr>
        <w:t xml:space="preserve"> från ICA deltar och informerar om</w:t>
      </w:r>
      <w:r w:rsidR="00BC7109" w:rsidRPr="004C55D8">
        <w:rPr>
          <w:sz w:val="24"/>
        </w:rPr>
        <w:t xml:space="preserve"> hur ICA har arbetat med</w:t>
      </w:r>
      <w:r w:rsidRPr="004C55D8">
        <w:rPr>
          <w:sz w:val="24"/>
        </w:rPr>
        <w:t xml:space="preserve"> </w:t>
      </w:r>
      <w:r w:rsidR="00E951AD" w:rsidRPr="004C55D8">
        <w:rPr>
          <w:sz w:val="24"/>
        </w:rPr>
        <w:t>Trygghetsöverrenskommelse</w:t>
      </w:r>
      <w:r w:rsidR="004C55D8">
        <w:rPr>
          <w:sz w:val="24"/>
        </w:rPr>
        <w:t>, e</w:t>
      </w:r>
      <w:r w:rsidR="00011E6E">
        <w:rPr>
          <w:sz w:val="24"/>
        </w:rPr>
        <w:t>tt</w:t>
      </w:r>
      <w:r w:rsidR="004C55D8">
        <w:rPr>
          <w:sz w:val="24"/>
        </w:rPr>
        <w:t xml:space="preserve"> koncept de arbetar med för att skapa trygghet</w:t>
      </w:r>
      <w:r w:rsidR="00F57711">
        <w:rPr>
          <w:sz w:val="24"/>
        </w:rPr>
        <w:t xml:space="preserve">. </w:t>
      </w:r>
      <w:r w:rsidR="003130EE">
        <w:rPr>
          <w:sz w:val="24"/>
        </w:rPr>
        <w:t>Konkreta aktiviteter på samverkan</w:t>
      </w:r>
      <w:r w:rsidR="008C37F9">
        <w:rPr>
          <w:sz w:val="24"/>
        </w:rPr>
        <w:t>.</w:t>
      </w:r>
    </w:p>
    <w:p w14:paraId="36C4AB09" w14:textId="77777777" w:rsidR="00E54274" w:rsidRDefault="00E54274" w:rsidP="00E668A1">
      <w:pPr>
        <w:rPr>
          <w:sz w:val="24"/>
        </w:rPr>
      </w:pPr>
    </w:p>
    <w:p w14:paraId="6F468B37" w14:textId="75CB1232" w:rsidR="00E54274" w:rsidRDefault="00304303" w:rsidP="00E668A1">
      <w:pPr>
        <w:rPr>
          <w:sz w:val="24"/>
        </w:rPr>
      </w:pPr>
      <w:r>
        <w:rPr>
          <w:sz w:val="24"/>
        </w:rPr>
        <w:t xml:space="preserve">Utkast till </w:t>
      </w:r>
      <w:r w:rsidR="00E951AD">
        <w:rPr>
          <w:sz w:val="24"/>
        </w:rPr>
        <w:t>Trygghetsöverrenskommelse</w:t>
      </w:r>
      <w:r>
        <w:rPr>
          <w:sz w:val="24"/>
        </w:rPr>
        <w:t xml:space="preserve"> </w:t>
      </w:r>
      <w:r w:rsidR="00236085">
        <w:rPr>
          <w:sz w:val="24"/>
        </w:rPr>
        <w:t xml:space="preserve">mellan </w:t>
      </w:r>
      <w:r w:rsidR="00FB11CF" w:rsidRPr="00FB11CF">
        <w:rPr>
          <w:sz w:val="24"/>
        </w:rPr>
        <w:t>ICA Kvantum Avesta, Avesta kommun och polisen Avesta</w:t>
      </w:r>
      <w:r w:rsidR="005B12BA">
        <w:rPr>
          <w:sz w:val="24"/>
        </w:rPr>
        <w:t xml:space="preserve"> gås igenom</w:t>
      </w:r>
      <w:r w:rsidR="00563681">
        <w:rPr>
          <w:sz w:val="24"/>
        </w:rPr>
        <w:t xml:space="preserve"> </w:t>
      </w:r>
      <w:r w:rsidR="00963DBC">
        <w:rPr>
          <w:sz w:val="24"/>
        </w:rPr>
        <w:t xml:space="preserve">och bearbetas </w:t>
      </w:r>
      <w:r w:rsidR="00563681">
        <w:rPr>
          <w:sz w:val="24"/>
        </w:rPr>
        <w:t>av Lokala BRÅ</w:t>
      </w:r>
      <w:r w:rsidR="00D852C0">
        <w:rPr>
          <w:sz w:val="24"/>
        </w:rPr>
        <w:t xml:space="preserve">. </w:t>
      </w:r>
    </w:p>
    <w:p w14:paraId="1C977DE9" w14:textId="77777777" w:rsidR="006662A2" w:rsidRDefault="006662A2" w:rsidP="00E668A1">
      <w:pPr>
        <w:rPr>
          <w:sz w:val="24"/>
        </w:rPr>
      </w:pPr>
    </w:p>
    <w:p w14:paraId="754DB8CA" w14:textId="4B058C60" w:rsidR="006662A2" w:rsidRDefault="006662A2" w:rsidP="00E668A1">
      <w:pPr>
        <w:rPr>
          <w:sz w:val="24"/>
        </w:rPr>
      </w:pPr>
      <w:r>
        <w:rPr>
          <w:sz w:val="24"/>
        </w:rPr>
        <w:t>Lokala BRÅ överens om att skriva under</w:t>
      </w:r>
      <w:r w:rsidRPr="00CF6BEF">
        <w:rPr>
          <w:sz w:val="24"/>
        </w:rPr>
        <w:t xml:space="preserve"> </w:t>
      </w:r>
      <w:r w:rsidR="00E951AD">
        <w:rPr>
          <w:sz w:val="24"/>
        </w:rPr>
        <w:t>Trygghetsöverrenskommelse</w:t>
      </w:r>
      <w:r>
        <w:rPr>
          <w:sz w:val="24"/>
        </w:rPr>
        <w:t>.</w:t>
      </w:r>
    </w:p>
    <w:p w14:paraId="788667B6" w14:textId="77777777" w:rsidR="00011E6E" w:rsidRPr="004C55D8" w:rsidRDefault="00011E6E" w:rsidP="00E668A1">
      <w:pPr>
        <w:rPr>
          <w:sz w:val="24"/>
        </w:rPr>
      </w:pPr>
    </w:p>
    <w:p w14:paraId="4AB10B83" w14:textId="77777777" w:rsidR="00963DBC" w:rsidRDefault="00695EBC" w:rsidP="00695EBC">
      <w:pPr>
        <w:pStyle w:val="rendepunkt"/>
      </w:pPr>
      <w:r w:rsidRPr="00164302">
        <w:t>Insatser Gamla Byn AB. Sven-Olof Kvist, Bosamordnare/Bovärd, informerar</w:t>
      </w:r>
    </w:p>
    <w:p w14:paraId="57DC592A" w14:textId="77777777" w:rsidR="00963DBC" w:rsidRDefault="00963DBC" w:rsidP="00963DBC">
      <w:pPr>
        <w:pStyle w:val="rendepunkt"/>
        <w:numPr>
          <w:ilvl w:val="0"/>
          <w:numId w:val="0"/>
        </w:numPr>
      </w:pPr>
    </w:p>
    <w:p w14:paraId="1BC4CB2D" w14:textId="15572F28" w:rsidR="00526F21" w:rsidRDefault="00963DBC" w:rsidP="00963DBC">
      <w:pPr>
        <w:pStyle w:val="rendepunkt"/>
        <w:numPr>
          <w:ilvl w:val="0"/>
          <w:numId w:val="0"/>
        </w:numPr>
        <w:rPr>
          <w:rFonts w:ascii="Garamond" w:hAnsi="Garamond" w:cs="Times New Roman"/>
          <w:b w:val="0"/>
          <w:sz w:val="24"/>
        </w:rPr>
      </w:pPr>
      <w:r w:rsidRPr="00E46395">
        <w:rPr>
          <w:rFonts w:ascii="Garamond" w:hAnsi="Garamond" w:cs="Times New Roman"/>
          <w:b w:val="0"/>
          <w:sz w:val="24"/>
        </w:rPr>
        <w:t>Sven-Olof Kvist, Bosamordnare/Bovärd</w:t>
      </w:r>
      <w:r w:rsidR="00E46395" w:rsidRPr="00E46395">
        <w:rPr>
          <w:rFonts w:ascii="Garamond" w:hAnsi="Garamond" w:cs="Times New Roman"/>
          <w:b w:val="0"/>
          <w:sz w:val="24"/>
        </w:rPr>
        <w:t xml:space="preserve"> på Gamla Byn</w:t>
      </w:r>
      <w:r w:rsidR="003872EC">
        <w:rPr>
          <w:rFonts w:ascii="Garamond" w:hAnsi="Garamond" w:cs="Times New Roman"/>
          <w:b w:val="0"/>
          <w:sz w:val="24"/>
        </w:rPr>
        <w:t>,</w:t>
      </w:r>
      <w:r w:rsidR="00E46395" w:rsidRPr="00E46395">
        <w:rPr>
          <w:rFonts w:ascii="Garamond" w:hAnsi="Garamond" w:cs="Times New Roman"/>
          <w:b w:val="0"/>
          <w:sz w:val="24"/>
        </w:rPr>
        <w:t xml:space="preserve"> informerar o</w:t>
      </w:r>
      <w:r w:rsidR="00E46395">
        <w:rPr>
          <w:rFonts w:ascii="Garamond" w:hAnsi="Garamond" w:cs="Times New Roman"/>
          <w:b w:val="0"/>
          <w:sz w:val="24"/>
        </w:rPr>
        <w:t xml:space="preserve">m </w:t>
      </w:r>
      <w:r w:rsidR="00C77FF6">
        <w:rPr>
          <w:rFonts w:ascii="Garamond" w:hAnsi="Garamond" w:cs="Times New Roman"/>
          <w:b w:val="0"/>
          <w:sz w:val="24"/>
        </w:rPr>
        <w:t xml:space="preserve">Gamla Byns </w:t>
      </w:r>
      <w:r w:rsidR="00E46395">
        <w:rPr>
          <w:rFonts w:ascii="Garamond" w:hAnsi="Garamond" w:cs="Times New Roman"/>
          <w:b w:val="0"/>
          <w:sz w:val="24"/>
        </w:rPr>
        <w:t xml:space="preserve">arbete med </w:t>
      </w:r>
      <w:r w:rsidR="0012440C">
        <w:rPr>
          <w:rFonts w:ascii="Garamond" w:hAnsi="Garamond" w:cs="Times New Roman"/>
          <w:b w:val="0"/>
          <w:sz w:val="24"/>
        </w:rPr>
        <w:t>trygghetsskapande</w:t>
      </w:r>
      <w:r w:rsidR="00C228AA">
        <w:rPr>
          <w:rFonts w:ascii="Garamond" w:hAnsi="Garamond" w:cs="Times New Roman"/>
          <w:b w:val="0"/>
          <w:sz w:val="24"/>
        </w:rPr>
        <w:t>- och brottsförebyggande</w:t>
      </w:r>
      <w:r w:rsidR="0012440C">
        <w:rPr>
          <w:rFonts w:ascii="Garamond" w:hAnsi="Garamond" w:cs="Times New Roman"/>
          <w:b w:val="0"/>
          <w:sz w:val="24"/>
        </w:rPr>
        <w:t xml:space="preserve"> arbete</w:t>
      </w:r>
      <w:r w:rsidR="00C228AA">
        <w:rPr>
          <w:rFonts w:ascii="Garamond" w:hAnsi="Garamond" w:cs="Times New Roman"/>
          <w:b w:val="0"/>
          <w:sz w:val="24"/>
        </w:rPr>
        <w:t>,</w:t>
      </w:r>
      <w:r w:rsidR="00AC51AC">
        <w:rPr>
          <w:rFonts w:ascii="Garamond" w:hAnsi="Garamond" w:cs="Times New Roman"/>
          <w:b w:val="0"/>
          <w:sz w:val="24"/>
        </w:rPr>
        <w:t xml:space="preserve"> där de </w:t>
      </w:r>
      <w:r w:rsidR="00C228AA">
        <w:rPr>
          <w:rFonts w:ascii="Garamond" w:hAnsi="Garamond" w:cs="Times New Roman"/>
          <w:b w:val="0"/>
          <w:sz w:val="24"/>
        </w:rPr>
        <w:t>byggt upp ett fungerande samarbete med polisen</w:t>
      </w:r>
      <w:r w:rsidR="0012440C">
        <w:rPr>
          <w:rFonts w:ascii="Garamond" w:hAnsi="Garamond" w:cs="Times New Roman"/>
          <w:b w:val="0"/>
          <w:sz w:val="24"/>
        </w:rPr>
        <w:t xml:space="preserve">. </w:t>
      </w:r>
      <w:r w:rsidR="00C228AA">
        <w:rPr>
          <w:rFonts w:ascii="Garamond" w:hAnsi="Garamond" w:cs="Times New Roman"/>
          <w:b w:val="0"/>
          <w:sz w:val="24"/>
        </w:rPr>
        <w:t>Flera å</w:t>
      </w:r>
      <w:r w:rsidR="00A70CCE">
        <w:rPr>
          <w:rFonts w:ascii="Garamond" w:hAnsi="Garamond" w:cs="Times New Roman"/>
          <w:b w:val="0"/>
          <w:sz w:val="24"/>
        </w:rPr>
        <w:t xml:space="preserve">tgärder </w:t>
      </w:r>
      <w:r w:rsidR="00980EB6">
        <w:rPr>
          <w:rFonts w:ascii="Garamond" w:hAnsi="Garamond" w:cs="Times New Roman"/>
          <w:b w:val="0"/>
          <w:sz w:val="24"/>
        </w:rPr>
        <w:t xml:space="preserve">har genomförts </w:t>
      </w:r>
      <w:r w:rsidR="00A70CCE">
        <w:rPr>
          <w:rFonts w:ascii="Garamond" w:hAnsi="Garamond" w:cs="Times New Roman"/>
          <w:b w:val="0"/>
          <w:sz w:val="24"/>
        </w:rPr>
        <w:t>för</w:t>
      </w:r>
      <w:r w:rsidR="00903505">
        <w:rPr>
          <w:rFonts w:ascii="Garamond" w:hAnsi="Garamond" w:cs="Times New Roman"/>
          <w:b w:val="0"/>
          <w:sz w:val="24"/>
        </w:rPr>
        <w:t xml:space="preserve"> att dels</w:t>
      </w:r>
      <w:r w:rsidR="00A70CCE">
        <w:rPr>
          <w:rFonts w:ascii="Garamond" w:hAnsi="Garamond" w:cs="Times New Roman"/>
          <w:b w:val="0"/>
          <w:sz w:val="24"/>
        </w:rPr>
        <w:t xml:space="preserve"> </w:t>
      </w:r>
      <w:r w:rsidR="004E6D5B">
        <w:rPr>
          <w:rFonts w:ascii="Garamond" w:hAnsi="Garamond" w:cs="Times New Roman"/>
          <w:b w:val="0"/>
          <w:sz w:val="24"/>
        </w:rPr>
        <w:t xml:space="preserve">få bort obehöriga i </w:t>
      </w:r>
      <w:r w:rsidR="00B004FA">
        <w:rPr>
          <w:rFonts w:ascii="Garamond" w:hAnsi="Garamond" w:cs="Times New Roman"/>
          <w:b w:val="0"/>
          <w:sz w:val="24"/>
        </w:rPr>
        <w:t>fastigheterna, dels</w:t>
      </w:r>
      <w:r w:rsidR="007A5242">
        <w:rPr>
          <w:rFonts w:ascii="Garamond" w:hAnsi="Garamond" w:cs="Times New Roman"/>
          <w:b w:val="0"/>
          <w:sz w:val="24"/>
        </w:rPr>
        <w:t xml:space="preserve"> att motverka</w:t>
      </w:r>
      <w:r w:rsidR="004C211D">
        <w:rPr>
          <w:rFonts w:ascii="Garamond" w:hAnsi="Garamond" w:cs="Times New Roman"/>
          <w:b w:val="0"/>
          <w:sz w:val="24"/>
        </w:rPr>
        <w:t xml:space="preserve"> </w:t>
      </w:r>
      <w:r w:rsidR="00AE1B56">
        <w:rPr>
          <w:rFonts w:ascii="Garamond" w:hAnsi="Garamond" w:cs="Times New Roman"/>
          <w:b w:val="0"/>
          <w:sz w:val="24"/>
        </w:rPr>
        <w:t xml:space="preserve">förvaring </w:t>
      </w:r>
      <w:r w:rsidR="007A5242">
        <w:rPr>
          <w:rFonts w:ascii="Garamond" w:hAnsi="Garamond" w:cs="Times New Roman"/>
          <w:b w:val="0"/>
          <w:sz w:val="24"/>
        </w:rPr>
        <w:t xml:space="preserve">och försäljning </w:t>
      </w:r>
      <w:r w:rsidR="00AE1B56">
        <w:rPr>
          <w:rFonts w:ascii="Garamond" w:hAnsi="Garamond" w:cs="Times New Roman"/>
          <w:b w:val="0"/>
          <w:sz w:val="24"/>
        </w:rPr>
        <w:t xml:space="preserve">av narkotika </w:t>
      </w:r>
      <w:r w:rsidR="007A5242">
        <w:rPr>
          <w:rFonts w:ascii="Garamond" w:hAnsi="Garamond" w:cs="Times New Roman"/>
          <w:b w:val="0"/>
          <w:sz w:val="24"/>
        </w:rPr>
        <w:t xml:space="preserve">i </w:t>
      </w:r>
      <w:r w:rsidR="00B004FA">
        <w:rPr>
          <w:rFonts w:ascii="Garamond" w:hAnsi="Garamond" w:cs="Times New Roman"/>
          <w:b w:val="0"/>
          <w:sz w:val="24"/>
        </w:rPr>
        <w:t xml:space="preserve">boendeområde. </w:t>
      </w:r>
    </w:p>
    <w:p w14:paraId="762C2DC2" w14:textId="1585EB29" w:rsidR="00695EBC" w:rsidRPr="00FD72D8" w:rsidRDefault="00980EB6" w:rsidP="00FD72D8">
      <w:pPr>
        <w:rPr>
          <w:sz w:val="24"/>
        </w:rPr>
      </w:pPr>
      <w:r w:rsidRPr="003755ED">
        <w:rPr>
          <w:sz w:val="24"/>
        </w:rPr>
        <w:t>Som en del i det trygghetsskapande- och brottsförebyggande arbete</w:t>
      </w:r>
      <w:r w:rsidR="003755ED" w:rsidRPr="003755ED">
        <w:rPr>
          <w:sz w:val="24"/>
        </w:rPr>
        <w:t xml:space="preserve"> har</w:t>
      </w:r>
      <w:r w:rsidR="00FD72D8">
        <w:rPr>
          <w:sz w:val="24"/>
        </w:rPr>
        <w:t xml:space="preserve"> </w:t>
      </w:r>
      <w:r w:rsidR="00F63372" w:rsidRPr="00FD72D8">
        <w:rPr>
          <w:sz w:val="24"/>
        </w:rPr>
        <w:t xml:space="preserve">nattvandrare fått tillgång till </w:t>
      </w:r>
      <w:r w:rsidR="00526F21" w:rsidRPr="00FD72D8">
        <w:rPr>
          <w:sz w:val="24"/>
        </w:rPr>
        <w:t xml:space="preserve">en av Gamla byns </w:t>
      </w:r>
      <w:r w:rsidR="00F63372" w:rsidRPr="00FD72D8">
        <w:rPr>
          <w:sz w:val="24"/>
        </w:rPr>
        <w:t>lokal</w:t>
      </w:r>
      <w:r w:rsidR="000901E7" w:rsidRPr="00FD72D8">
        <w:rPr>
          <w:sz w:val="24"/>
        </w:rPr>
        <w:t>er i centrum.</w:t>
      </w:r>
      <w:r w:rsidR="000901E7">
        <w:rPr>
          <w:b/>
          <w:sz w:val="24"/>
        </w:rPr>
        <w:t xml:space="preserve"> </w:t>
      </w:r>
      <w:r w:rsidR="00695EBC">
        <w:br/>
      </w:r>
    </w:p>
    <w:p w14:paraId="17E46A7C" w14:textId="428E5D4C" w:rsidR="00695EBC" w:rsidRDefault="00695EBC" w:rsidP="00695EBC">
      <w:pPr>
        <w:pStyle w:val="rendepunkt"/>
      </w:pPr>
      <w:r w:rsidRPr="00164302">
        <w:t xml:space="preserve">Stöd till Grannsamverkan </w:t>
      </w:r>
      <w:r w:rsidR="00845452" w:rsidRPr="00164302">
        <w:t>2024–2025</w:t>
      </w:r>
      <w:r>
        <w:br/>
      </w:r>
    </w:p>
    <w:p w14:paraId="56E324FB" w14:textId="28FC4AA9" w:rsidR="00B52F06" w:rsidRDefault="0080209A" w:rsidP="0080209A">
      <w:r>
        <w:t>Samverkan mot brott (SAMBO) och Grannsamverkan har lämnat in en förfrågan om bidrag till de skyltar som sätts upp i samband med att grannsamverkan startas. De önskar ett bidrag om 5000 kronor för skyltar under år 202</w:t>
      </w:r>
      <w:r w:rsidR="00102D40">
        <w:t>4</w:t>
      </w:r>
      <w:r>
        <w:t>, alternativt 10 000 kronor för åren 202</w:t>
      </w:r>
      <w:r w:rsidR="00102D40">
        <w:t>4</w:t>
      </w:r>
      <w:r>
        <w:t xml:space="preserve"> och 202</w:t>
      </w:r>
      <w:r w:rsidR="00102D40">
        <w:t xml:space="preserve">5. </w:t>
      </w:r>
      <w:r>
        <w:t xml:space="preserve"> </w:t>
      </w:r>
      <w:r w:rsidR="00B52F06">
        <w:br/>
      </w:r>
    </w:p>
    <w:p w14:paraId="12DD06FC" w14:textId="77777777" w:rsidR="00B52F06" w:rsidRDefault="0080209A" w:rsidP="0080209A">
      <w:r>
        <w:t xml:space="preserve">Beslut: </w:t>
      </w:r>
    </w:p>
    <w:p w14:paraId="2F88E79C" w14:textId="65858F07" w:rsidR="00B52F06" w:rsidRDefault="0080209A" w:rsidP="00B52F06">
      <w:pPr>
        <w:pStyle w:val="Liststycke"/>
        <w:numPr>
          <w:ilvl w:val="0"/>
          <w:numId w:val="32"/>
        </w:numPr>
      </w:pPr>
      <w:r>
        <w:t>Avesta kommun bidrar med 10 000 kronor till skyltar för grannsamverkan för åren 202</w:t>
      </w:r>
      <w:r w:rsidR="00EA3EFE">
        <w:t>4</w:t>
      </w:r>
      <w:r>
        <w:t xml:space="preserve"> och 202</w:t>
      </w:r>
      <w:r w:rsidR="00EA3EFE">
        <w:t>5</w:t>
      </w:r>
      <w:r>
        <w:t xml:space="preserve">. </w:t>
      </w:r>
    </w:p>
    <w:p w14:paraId="659F2990" w14:textId="322A2AAF" w:rsidR="0080209A" w:rsidRDefault="0080209A" w:rsidP="00B52F06">
      <w:pPr>
        <w:pStyle w:val="Liststycke"/>
        <w:numPr>
          <w:ilvl w:val="0"/>
          <w:numId w:val="32"/>
        </w:numPr>
      </w:pPr>
      <w:r>
        <w:t>Kostnaden för skyltar angående grannsamverkan om 10 000 kronor finansieras genom ID110 16</w:t>
      </w:r>
      <w:r w:rsidR="00B52F06">
        <w:t>.</w:t>
      </w:r>
    </w:p>
    <w:p w14:paraId="1B554230" w14:textId="77777777" w:rsidR="00B52F06" w:rsidRPr="0080209A" w:rsidRDefault="00B52F06" w:rsidP="00B52F06">
      <w:pPr>
        <w:pStyle w:val="Liststycke"/>
      </w:pPr>
    </w:p>
    <w:p w14:paraId="4D1693AD" w14:textId="10086333" w:rsidR="00695EBC" w:rsidRPr="00695EBC" w:rsidRDefault="00695EBC" w:rsidP="00695EBC">
      <w:pPr>
        <w:pStyle w:val="rendepunkt"/>
      </w:pPr>
      <w:r>
        <w:t>Logg/Uppföljning av ärenden Lokala Brå</w:t>
      </w:r>
      <w:r w:rsidR="00113EF2">
        <w:br/>
      </w:r>
    </w:p>
    <w:p w14:paraId="44FE5D4C" w14:textId="77777777" w:rsidR="006342ED" w:rsidRDefault="008B0B17" w:rsidP="008B0B17">
      <w:pPr>
        <w:rPr>
          <w:sz w:val="24"/>
        </w:rPr>
      </w:pPr>
      <w:r>
        <w:rPr>
          <w:sz w:val="24"/>
        </w:rPr>
        <w:t xml:space="preserve">Uppföljning av </w:t>
      </w:r>
      <w:r w:rsidR="005C602B">
        <w:rPr>
          <w:sz w:val="24"/>
        </w:rPr>
        <w:t>punkter från föregående Lokala Brå</w:t>
      </w:r>
    </w:p>
    <w:p w14:paraId="41ECBED9" w14:textId="77777777" w:rsidR="006342ED" w:rsidRDefault="006342ED" w:rsidP="008B0B17">
      <w:pPr>
        <w:rPr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13"/>
        <w:gridCol w:w="2988"/>
        <w:gridCol w:w="2659"/>
      </w:tblGrid>
      <w:tr w:rsidR="006342ED" w:rsidRPr="009F48EB" w14:paraId="36EFA68B" w14:textId="77777777" w:rsidTr="003B6995">
        <w:tc>
          <w:tcPr>
            <w:tcW w:w="3413" w:type="dxa"/>
          </w:tcPr>
          <w:p w14:paraId="504FA5F1" w14:textId="77777777" w:rsidR="006342ED" w:rsidRPr="009F48EB" w:rsidRDefault="006342ED" w:rsidP="00115930">
            <w:pPr>
              <w:rPr>
                <w:szCs w:val="22"/>
              </w:rPr>
            </w:pPr>
            <w:r w:rsidRPr="009F48EB">
              <w:rPr>
                <w:szCs w:val="22"/>
              </w:rPr>
              <w:t>Lokalstrategin för narkotikabekämpning</w:t>
            </w:r>
          </w:p>
        </w:tc>
        <w:tc>
          <w:tcPr>
            <w:tcW w:w="2988" w:type="dxa"/>
          </w:tcPr>
          <w:p w14:paraId="1A9DE0C0" w14:textId="5164B2DC" w:rsidR="006342ED" w:rsidRPr="009F48EB" w:rsidRDefault="00CA54DA" w:rsidP="00115930">
            <w:pPr>
              <w:rPr>
                <w:szCs w:val="22"/>
              </w:rPr>
            </w:pPr>
            <w:r>
              <w:rPr>
                <w:szCs w:val="22"/>
              </w:rPr>
              <w:t>Utkast klart</w:t>
            </w:r>
            <w:r w:rsidR="0067553A">
              <w:rPr>
                <w:szCs w:val="22"/>
              </w:rPr>
              <w:t>, ute på remiss</w:t>
            </w:r>
          </w:p>
        </w:tc>
        <w:tc>
          <w:tcPr>
            <w:tcW w:w="2659" w:type="dxa"/>
          </w:tcPr>
          <w:p w14:paraId="35C3E331" w14:textId="77777777" w:rsidR="006342ED" w:rsidRPr="009F48EB" w:rsidRDefault="006342ED" w:rsidP="00115930">
            <w:pPr>
              <w:rPr>
                <w:szCs w:val="22"/>
              </w:rPr>
            </w:pPr>
            <w:r w:rsidRPr="009F48EB">
              <w:rPr>
                <w:szCs w:val="22"/>
              </w:rPr>
              <w:t>Thomas N</w:t>
            </w:r>
          </w:p>
        </w:tc>
      </w:tr>
      <w:tr w:rsidR="006342ED" w:rsidRPr="009F48EB" w14:paraId="73BF6A41" w14:textId="77777777" w:rsidTr="003B6995">
        <w:tc>
          <w:tcPr>
            <w:tcW w:w="3413" w:type="dxa"/>
          </w:tcPr>
          <w:p w14:paraId="22D4F0E0" w14:textId="77777777" w:rsidR="006342ED" w:rsidRPr="009F48EB" w:rsidRDefault="006342ED" w:rsidP="00115930">
            <w:pPr>
              <w:rPr>
                <w:szCs w:val="22"/>
              </w:rPr>
            </w:pPr>
            <w:r w:rsidRPr="009F48EB">
              <w:rPr>
                <w:szCs w:val="22"/>
              </w:rPr>
              <w:t>Kartläggning av kunskapsläget för narkotikaprevention.</w:t>
            </w:r>
          </w:p>
        </w:tc>
        <w:tc>
          <w:tcPr>
            <w:tcW w:w="2988" w:type="dxa"/>
          </w:tcPr>
          <w:p w14:paraId="5E2974B3" w14:textId="57408847" w:rsidR="006342ED" w:rsidRPr="009F48EB" w:rsidRDefault="0067553A" w:rsidP="00115930">
            <w:pPr>
              <w:rPr>
                <w:szCs w:val="22"/>
              </w:rPr>
            </w:pPr>
            <w:r>
              <w:rPr>
                <w:szCs w:val="22"/>
              </w:rPr>
              <w:t>Återkommer på kommande Lokala Brå</w:t>
            </w:r>
          </w:p>
        </w:tc>
        <w:tc>
          <w:tcPr>
            <w:tcW w:w="2659" w:type="dxa"/>
          </w:tcPr>
          <w:p w14:paraId="776EE11F" w14:textId="77777777" w:rsidR="006342ED" w:rsidRPr="009F48EB" w:rsidRDefault="006342ED" w:rsidP="00115930">
            <w:pPr>
              <w:rPr>
                <w:szCs w:val="22"/>
              </w:rPr>
            </w:pPr>
            <w:r w:rsidRPr="009F48EB">
              <w:rPr>
                <w:szCs w:val="22"/>
              </w:rPr>
              <w:t>Mikael J</w:t>
            </w:r>
          </w:p>
        </w:tc>
      </w:tr>
      <w:tr w:rsidR="006342ED" w:rsidRPr="009F48EB" w14:paraId="757BCB51" w14:textId="77777777" w:rsidTr="003B6995">
        <w:tc>
          <w:tcPr>
            <w:tcW w:w="3413" w:type="dxa"/>
          </w:tcPr>
          <w:p w14:paraId="115C3388" w14:textId="77777777" w:rsidR="006342ED" w:rsidRPr="009F48EB" w:rsidRDefault="006342ED" w:rsidP="00115930">
            <w:pPr>
              <w:rPr>
                <w:szCs w:val="22"/>
              </w:rPr>
            </w:pPr>
            <w:r w:rsidRPr="009F48EB">
              <w:rPr>
                <w:szCs w:val="22"/>
              </w:rPr>
              <w:t>Samverkansöverenskommelsen -ramavtal för brottförebyggande och trygghetsskapande arbete.</w:t>
            </w:r>
          </w:p>
        </w:tc>
        <w:tc>
          <w:tcPr>
            <w:tcW w:w="2988" w:type="dxa"/>
          </w:tcPr>
          <w:p w14:paraId="19319BE2" w14:textId="5B7E31B0" w:rsidR="006342ED" w:rsidRPr="009F48EB" w:rsidRDefault="004601D8" w:rsidP="00115930">
            <w:pPr>
              <w:rPr>
                <w:szCs w:val="22"/>
              </w:rPr>
            </w:pPr>
            <w:r>
              <w:rPr>
                <w:szCs w:val="22"/>
              </w:rPr>
              <w:t>Återkommer på kommande Lokala Brå</w:t>
            </w:r>
          </w:p>
        </w:tc>
        <w:tc>
          <w:tcPr>
            <w:tcW w:w="2659" w:type="dxa"/>
          </w:tcPr>
          <w:p w14:paraId="1F35FEC7" w14:textId="77777777" w:rsidR="006342ED" w:rsidRPr="009F48EB" w:rsidRDefault="006342ED" w:rsidP="00115930">
            <w:pPr>
              <w:rPr>
                <w:szCs w:val="22"/>
              </w:rPr>
            </w:pPr>
            <w:r w:rsidRPr="009F48EB">
              <w:rPr>
                <w:szCs w:val="22"/>
              </w:rPr>
              <w:t>Thomas N och Mikael J</w:t>
            </w:r>
          </w:p>
        </w:tc>
      </w:tr>
      <w:tr w:rsidR="006342ED" w14:paraId="04BCE152" w14:textId="77777777" w:rsidTr="003B6995">
        <w:tc>
          <w:tcPr>
            <w:tcW w:w="3413" w:type="dxa"/>
          </w:tcPr>
          <w:p w14:paraId="2933D704" w14:textId="77777777" w:rsidR="006342ED" w:rsidRPr="009F48EB" w:rsidRDefault="006342ED" w:rsidP="00115930">
            <w:pPr>
              <w:rPr>
                <w:szCs w:val="22"/>
              </w:rPr>
            </w:pPr>
            <w:r w:rsidRPr="009F48EB">
              <w:rPr>
                <w:szCs w:val="22"/>
              </w:rPr>
              <w:lastRenderedPageBreak/>
              <w:t>Trygghetsöverrenskommelse</w:t>
            </w:r>
            <w:r>
              <w:rPr>
                <w:szCs w:val="22"/>
              </w:rPr>
              <w:t xml:space="preserve"> - </w:t>
            </w:r>
            <w:r w:rsidRPr="009F48EB">
              <w:rPr>
                <w:szCs w:val="22"/>
              </w:rPr>
              <w:t>utökat samarbete mellan kommunen och ICA samt andra intresserade förtagare.</w:t>
            </w:r>
          </w:p>
        </w:tc>
        <w:tc>
          <w:tcPr>
            <w:tcW w:w="2988" w:type="dxa"/>
          </w:tcPr>
          <w:p w14:paraId="44CC8035" w14:textId="71065551" w:rsidR="006342ED" w:rsidRDefault="00CC3269" w:rsidP="00115930">
            <w:r>
              <w:t xml:space="preserve">Presentation på mötet. </w:t>
            </w:r>
          </w:p>
        </w:tc>
        <w:tc>
          <w:tcPr>
            <w:tcW w:w="2659" w:type="dxa"/>
          </w:tcPr>
          <w:p w14:paraId="745F3D3A" w14:textId="77777777" w:rsidR="006342ED" w:rsidRDefault="006342ED" w:rsidP="00115930">
            <w:r>
              <w:t>Tobias Å och Blerta K</w:t>
            </w:r>
          </w:p>
        </w:tc>
      </w:tr>
      <w:tr w:rsidR="006342ED" w14:paraId="687010BC" w14:textId="77777777" w:rsidTr="003B6995">
        <w:tc>
          <w:tcPr>
            <w:tcW w:w="3413" w:type="dxa"/>
          </w:tcPr>
          <w:p w14:paraId="5D1CB505" w14:textId="77777777" w:rsidR="006342ED" w:rsidRDefault="006342ED" w:rsidP="00115930">
            <w:r>
              <w:t xml:space="preserve">Kameraövervakning </w:t>
            </w:r>
          </w:p>
        </w:tc>
        <w:tc>
          <w:tcPr>
            <w:tcW w:w="2988" w:type="dxa"/>
          </w:tcPr>
          <w:p w14:paraId="31595D6E" w14:textId="77777777" w:rsidR="006342ED" w:rsidRDefault="006342ED" w:rsidP="00115930">
            <w:r w:rsidRPr="009F48EB">
              <w:t>Kommunen önskar förlängning av kameraövervakning samt en utökning i centrum.</w:t>
            </w:r>
          </w:p>
        </w:tc>
        <w:tc>
          <w:tcPr>
            <w:tcW w:w="2659" w:type="dxa"/>
          </w:tcPr>
          <w:p w14:paraId="4C620BEB" w14:textId="77777777" w:rsidR="006342ED" w:rsidRDefault="006342ED" w:rsidP="00115930"/>
        </w:tc>
      </w:tr>
    </w:tbl>
    <w:p w14:paraId="6221956B" w14:textId="2C43ED96" w:rsidR="00777E5C" w:rsidRPr="008B0B17" w:rsidRDefault="00826EF7" w:rsidP="008B0B17">
      <w:pPr>
        <w:rPr>
          <w:sz w:val="24"/>
        </w:rPr>
      </w:pPr>
      <w:r w:rsidRPr="008B0B17">
        <w:rPr>
          <w:sz w:val="24"/>
        </w:rPr>
        <w:br/>
      </w:r>
    </w:p>
    <w:p w14:paraId="113A1E11" w14:textId="2003AFE7" w:rsidR="00906B39" w:rsidRDefault="00906B39" w:rsidP="00077096">
      <w:pPr>
        <w:pStyle w:val="rendepunkt"/>
      </w:pPr>
      <w:r>
        <w:t>Övriga frågor</w:t>
      </w:r>
    </w:p>
    <w:p w14:paraId="2423807F" w14:textId="77777777" w:rsidR="000A2388" w:rsidRDefault="000A2388" w:rsidP="00BE3B4F">
      <w:pPr>
        <w:pStyle w:val="rendepunkt"/>
        <w:numPr>
          <w:ilvl w:val="0"/>
          <w:numId w:val="0"/>
        </w:numPr>
        <w:rPr>
          <w:rFonts w:ascii="Garamond" w:hAnsi="Garamond" w:cs="Times New Roman"/>
          <w:b w:val="0"/>
          <w:sz w:val="24"/>
        </w:rPr>
      </w:pPr>
    </w:p>
    <w:p w14:paraId="6F3E5348" w14:textId="187FCB99" w:rsidR="00906B39" w:rsidRDefault="00BE3B4F" w:rsidP="00BE3B4F">
      <w:pPr>
        <w:pStyle w:val="rendepunkt"/>
        <w:numPr>
          <w:ilvl w:val="0"/>
          <w:numId w:val="0"/>
        </w:numPr>
        <w:rPr>
          <w:rFonts w:ascii="Garamond" w:hAnsi="Garamond" w:cs="Times New Roman"/>
          <w:b w:val="0"/>
          <w:sz w:val="24"/>
        </w:rPr>
      </w:pPr>
      <w:r w:rsidRPr="00BE3B4F">
        <w:rPr>
          <w:rFonts w:ascii="Garamond" w:hAnsi="Garamond" w:cs="Times New Roman"/>
          <w:b w:val="0"/>
          <w:sz w:val="24"/>
        </w:rPr>
        <w:t>Björn Hansson informerar om arbetet med kameraövervakning</w:t>
      </w:r>
      <w:r w:rsidR="008433FE">
        <w:rPr>
          <w:rFonts w:ascii="Garamond" w:hAnsi="Garamond" w:cs="Times New Roman"/>
          <w:b w:val="0"/>
          <w:sz w:val="24"/>
        </w:rPr>
        <w:t xml:space="preserve"> på kommunens skolor</w:t>
      </w:r>
      <w:r>
        <w:rPr>
          <w:rFonts w:ascii="Garamond" w:hAnsi="Garamond" w:cs="Times New Roman"/>
          <w:b w:val="0"/>
          <w:sz w:val="24"/>
        </w:rPr>
        <w:t xml:space="preserve">. </w:t>
      </w:r>
      <w:r w:rsidR="000A2388">
        <w:rPr>
          <w:rFonts w:ascii="Garamond" w:hAnsi="Garamond" w:cs="Times New Roman"/>
          <w:b w:val="0"/>
          <w:sz w:val="24"/>
        </w:rPr>
        <w:t>K</w:t>
      </w:r>
      <w:r w:rsidR="008433FE">
        <w:rPr>
          <w:rFonts w:ascii="Garamond" w:hAnsi="Garamond" w:cs="Times New Roman"/>
          <w:b w:val="0"/>
          <w:sz w:val="24"/>
        </w:rPr>
        <w:t>ameror k</w:t>
      </w:r>
      <w:r w:rsidR="000A2388">
        <w:rPr>
          <w:rFonts w:ascii="Garamond" w:hAnsi="Garamond" w:cs="Times New Roman"/>
          <w:b w:val="0"/>
          <w:sz w:val="24"/>
        </w:rPr>
        <w:t xml:space="preserve">ommer installeras i höst </w:t>
      </w:r>
      <w:r w:rsidR="008433FE">
        <w:rPr>
          <w:rFonts w:ascii="Garamond" w:hAnsi="Garamond" w:cs="Times New Roman"/>
          <w:b w:val="0"/>
          <w:sz w:val="24"/>
        </w:rPr>
        <w:t xml:space="preserve">inne </w:t>
      </w:r>
      <w:r w:rsidR="000A2388">
        <w:rPr>
          <w:rFonts w:ascii="Garamond" w:hAnsi="Garamond" w:cs="Times New Roman"/>
          <w:b w:val="0"/>
          <w:sz w:val="24"/>
        </w:rPr>
        <w:t>på Domarhagsskolan</w:t>
      </w:r>
      <w:r w:rsidR="000871D6">
        <w:rPr>
          <w:rFonts w:ascii="Garamond" w:hAnsi="Garamond" w:cs="Times New Roman"/>
          <w:b w:val="0"/>
          <w:sz w:val="24"/>
        </w:rPr>
        <w:t xml:space="preserve">. </w:t>
      </w:r>
      <w:r w:rsidR="008433FE">
        <w:rPr>
          <w:rFonts w:ascii="Garamond" w:hAnsi="Garamond" w:cs="Times New Roman"/>
          <w:b w:val="0"/>
          <w:sz w:val="24"/>
        </w:rPr>
        <w:t>Det k</w:t>
      </w:r>
      <w:r w:rsidR="000871D6">
        <w:rPr>
          <w:rFonts w:ascii="Garamond" w:hAnsi="Garamond" w:cs="Times New Roman"/>
          <w:b w:val="0"/>
          <w:sz w:val="24"/>
        </w:rPr>
        <w:t>ommer enbart vara rektor</w:t>
      </w:r>
      <w:r w:rsidR="008433FE">
        <w:rPr>
          <w:rFonts w:ascii="Garamond" w:hAnsi="Garamond" w:cs="Times New Roman"/>
          <w:b w:val="0"/>
          <w:sz w:val="24"/>
        </w:rPr>
        <w:t xml:space="preserve"> samt </w:t>
      </w:r>
      <w:r w:rsidR="000871D6">
        <w:rPr>
          <w:rFonts w:ascii="Garamond" w:hAnsi="Garamond" w:cs="Times New Roman"/>
          <w:b w:val="0"/>
          <w:sz w:val="24"/>
        </w:rPr>
        <w:t>rektors chef</w:t>
      </w:r>
      <w:r w:rsidR="008433FE">
        <w:rPr>
          <w:rFonts w:ascii="Garamond" w:hAnsi="Garamond" w:cs="Times New Roman"/>
          <w:b w:val="0"/>
          <w:sz w:val="24"/>
        </w:rPr>
        <w:t xml:space="preserve"> som har tillgång till materialet</w:t>
      </w:r>
      <w:r w:rsidR="00E73036">
        <w:rPr>
          <w:rFonts w:ascii="Garamond" w:hAnsi="Garamond" w:cs="Times New Roman"/>
          <w:b w:val="0"/>
          <w:sz w:val="24"/>
        </w:rPr>
        <w:t xml:space="preserve"> i de fall det inte begärs ut av polisen</w:t>
      </w:r>
      <w:r w:rsidR="000871D6">
        <w:rPr>
          <w:rFonts w:ascii="Garamond" w:hAnsi="Garamond" w:cs="Times New Roman"/>
          <w:b w:val="0"/>
          <w:sz w:val="24"/>
        </w:rPr>
        <w:t xml:space="preserve">. </w:t>
      </w:r>
    </w:p>
    <w:p w14:paraId="5500042C" w14:textId="1C931FC4" w:rsidR="007E2C41" w:rsidRPr="007E2C41" w:rsidRDefault="007E2C41" w:rsidP="007E2C41">
      <w:permStart w:id="1422093004" w:edGrp="everyone"/>
      <w:permEnd w:id="1422093004"/>
    </w:p>
    <w:sectPr w:rsidR="007E2C41" w:rsidRPr="007E2C41" w:rsidSect="00811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31" w:right="1418" w:bottom="1361" w:left="1418" w:header="709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64F1" w14:textId="77777777" w:rsidR="00C856F0" w:rsidRDefault="00C856F0">
      <w:r>
        <w:separator/>
      </w:r>
    </w:p>
  </w:endnote>
  <w:endnote w:type="continuationSeparator" w:id="0">
    <w:p w14:paraId="0CA1F401" w14:textId="77777777" w:rsidR="00C856F0" w:rsidRDefault="00C8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6508" w14:textId="77777777" w:rsidR="009D5623" w:rsidRDefault="009D56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6E08" w14:textId="77777777" w:rsidR="00413E9D" w:rsidRDefault="00413E9D" w:rsidP="00716440">
    <w:pPr>
      <w:pStyle w:val="Sidfot"/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3122" w14:textId="77777777" w:rsidR="009D5623" w:rsidRDefault="009D5623" w:rsidP="009D0C67">
    <w:pPr>
      <w:pStyle w:val="Sidfo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8426" w14:textId="77777777" w:rsidR="00C856F0" w:rsidRDefault="00C856F0">
      <w:r>
        <w:separator/>
      </w:r>
    </w:p>
  </w:footnote>
  <w:footnote w:type="continuationSeparator" w:id="0">
    <w:p w14:paraId="6465140F" w14:textId="77777777" w:rsidR="00C856F0" w:rsidRDefault="00C85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0BC3" w14:textId="77777777" w:rsidR="00413E9D" w:rsidRDefault="00413E9D" w:rsidP="007A7D2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5AFF85B" w14:textId="77777777" w:rsidR="00413E9D" w:rsidRDefault="00413E9D" w:rsidP="007A7D2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1572" w14:textId="77777777" w:rsidR="00413E9D" w:rsidRPr="007A7D2D" w:rsidRDefault="00413E9D" w:rsidP="007A7D2D">
    <w:pPr>
      <w:pStyle w:val="Sidhuvud"/>
      <w:ind w:right="360"/>
      <w:jc w:val="right"/>
      <w:rPr>
        <w:sz w:val="16"/>
        <w:szCs w:val="16"/>
      </w:rPr>
    </w:pPr>
    <w:r w:rsidRPr="007A7D2D">
      <w:rPr>
        <w:rStyle w:val="Sidnummer"/>
        <w:sz w:val="16"/>
        <w:szCs w:val="16"/>
      </w:rPr>
      <w:t xml:space="preserve">Sida </w:t>
    </w:r>
    <w:r w:rsidRPr="007A7D2D">
      <w:rPr>
        <w:rStyle w:val="Sidnummer"/>
        <w:sz w:val="16"/>
        <w:szCs w:val="16"/>
      </w:rPr>
      <w:fldChar w:fldCharType="begin"/>
    </w:r>
    <w:r w:rsidRPr="007A7D2D">
      <w:rPr>
        <w:rStyle w:val="Sidnummer"/>
        <w:sz w:val="16"/>
        <w:szCs w:val="16"/>
      </w:rPr>
      <w:instrText xml:space="preserve"> PAGE </w:instrText>
    </w:r>
    <w:r w:rsidRPr="007A7D2D">
      <w:rPr>
        <w:rStyle w:val="Sidnummer"/>
        <w:sz w:val="16"/>
        <w:szCs w:val="16"/>
      </w:rPr>
      <w:fldChar w:fldCharType="separate"/>
    </w:r>
    <w:r w:rsidR="00A276A2">
      <w:rPr>
        <w:rStyle w:val="Sidnummer"/>
        <w:noProof/>
        <w:sz w:val="16"/>
        <w:szCs w:val="16"/>
      </w:rPr>
      <w:t>3</w:t>
    </w:r>
    <w:r w:rsidRPr="007A7D2D">
      <w:rPr>
        <w:rStyle w:val="Sidnummer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4B30" w14:textId="77777777" w:rsidR="00811C3A" w:rsidRDefault="00811C3A" w:rsidP="00811C3A">
    <w:pPr>
      <w:pStyle w:val="Sidhuvud"/>
      <w:spacing w:after="20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B8D3BF" wp14:editId="0DA0237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00" cy="1166400"/>
          <wp:effectExtent l="0" t="0" r="444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146A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7623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5841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B0F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3852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48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ED7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47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44A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1E406A"/>
    <w:lvl w:ilvl="0">
      <w:numFmt w:val="bullet"/>
      <w:pStyle w:val="Punktlista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</w:abstractNum>
  <w:abstractNum w:abstractNumId="10" w15:restartNumberingAfterBreak="0">
    <w:nsid w:val="00E46804"/>
    <w:multiLevelType w:val="hybridMultilevel"/>
    <w:tmpl w:val="7B5871B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B3703"/>
    <w:multiLevelType w:val="hybridMultilevel"/>
    <w:tmpl w:val="B798F9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4174E"/>
    <w:multiLevelType w:val="multilevel"/>
    <w:tmpl w:val="9296F842"/>
    <w:lvl w:ilvl="0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2761D"/>
    <w:multiLevelType w:val="hybridMultilevel"/>
    <w:tmpl w:val="33AE09C2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52E5F"/>
    <w:multiLevelType w:val="hybridMultilevel"/>
    <w:tmpl w:val="BD26F53E"/>
    <w:lvl w:ilvl="0" w:tplc="E02486A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B44CA"/>
    <w:multiLevelType w:val="hybridMultilevel"/>
    <w:tmpl w:val="448873CA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A1674"/>
    <w:multiLevelType w:val="hybridMultilevel"/>
    <w:tmpl w:val="61987C00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A172D"/>
    <w:multiLevelType w:val="hybridMultilevel"/>
    <w:tmpl w:val="4DA66C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B462C"/>
    <w:multiLevelType w:val="hybridMultilevel"/>
    <w:tmpl w:val="991414BC"/>
    <w:lvl w:ilvl="0" w:tplc="FC40B3A8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7A0C"/>
    <w:multiLevelType w:val="hybridMultilevel"/>
    <w:tmpl w:val="C082D24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75CAD"/>
    <w:multiLevelType w:val="multilevel"/>
    <w:tmpl w:val="991414BC"/>
    <w:lvl w:ilvl="0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41F62"/>
    <w:multiLevelType w:val="hybridMultilevel"/>
    <w:tmpl w:val="6D40AD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955F2"/>
    <w:multiLevelType w:val="hybridMultilevel"/>
    <w:tmpl w:val="4C1AD1C0"/>
    <w:lvl w:ilvl="0" w:tplc="4170B946">
      <w:start w:val="20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436DF"/>
    <w:multiLevelType w:val="hybridMultilevel"/>
    <w:tmpl w:val="15FEFD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42F87"/>
    <w:multiLevelType w:val="hybridMultilevel"/>
    <w:tmpl w:val="54C0B660"/>
    <w:lvl w:ilvl="0" w:tplc="FD647C3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C36CE"/>
    <w:multiLevelType w:val="hybridMultilevel"/>
    <w:tmpl w:val="9296F842"/>
    <w:lvl w:ilvl="0" w:tplc="A93A9164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6017C"/>
    <w:multiLevelType w:val="hybridMultilevel"/>
    <w:tmpl w:val="0686BECC"/>
    <w:lvl w:ilvl="0" w:tplc="0270F22C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22808"/>
    <w:multiLevelType w:val="hybridMultilevel"/>
    <w:tmpl w:val="CC5692E2"/>
    <w:lvl w:ilvl="0" w:tplc="568E123E">
      <w:start w:val="1"/>
      <w:numFmt w:val="decimal"/>
      <w:pStyle w:val="rendepunkt"/>
      <w:lvlText w:val="%1."/>
      <w:lvlJc w:val="left"/>
      <w:pPr>
        <w:ind w:left="360" w:hanging="360"/>
      </w:pPr>
      <w:rPr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9A283E"/>
    <w:multiLevelType w:val="hybridMultilevel"/>
    <w:tmpl w:val="2CF654DE"/>
    <w:lvl w:ilvl="0" w:tplc="551C7B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31190"/>
    <w:multiLevelType w:val="hybridMultilevel"/>
    <w:tmpl w:val="89B8D5C0"/>
    <w:lvl w:ilvl="0" w:tplc="BE6E2A56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66607">
    <w:abstractNumId w:val="8"/>
  </w:num>
  <w:num w:numId="2" w16cid:durableId="832377163">
    <w:abstractNumId w:val="3"/>
  </w:num>
  <w:num w:numId="3" w16cid:durableId="699555524">
    <w:abstractNumId w:val="2"/>
  </w:num>
  <w:num w:numId="4" w16cid:durableId="339426668">
    <w:abstractNumId w:val="1"/>
  </w:num>
  <w:num w:numId="5" w16cid:durableId="1898392426">
    <w:abstractNumId w:val="0"/>
  </w:num>
  <w:num w:numId="6" w16cid:durableId="1578175113">
    <w:abstractNumId w:val="9"/>
  </w:num>
  <w:num w:numId="7" w16cid:durableId="636690954">
    <w:abstractNumId w:val="7"/>
  </w:num>
  <w:num w:numId="8" w16cid:durableId="141317048">
    <w:abstractNumId w:val="6"/>
  </w:num>
  <w:num w:numId="9" w16cid:durableId="584149084">
    <w:abstractNumId w:val="5"/>
  </w:num>
  <w:num w:numId="10" w16cid:durableId="715129626">
    <w:abstractNumId w:val="4"/>
  </w:num>
  <w:num w:numId="11" w16cid:durableId="2063097802">
    <w:abstractNumId w:val="21"/>
  </w:num>
  <w:num w:numId="12" w16cid:durableId="230972097">
    <w:abstractNumId w:val="25"/>
  </w:num>
  <w:num w:numId="13" w16cid:durableId="1047030761">
    <w:abstractNumId w:val="12"/>
  </w:num>
  <w:num w:numId="14" w16cid:durableId="1415199087">
    <w:abstractNumId w:val="18"/>
  </w:num>
  <w:num w:numId="15" w16cid:durableId="1916236214">
    <w:abstractNumId w:val="20"/>
  </w:num>
  <w:num w:numId="16" w16cid:durableId="1734502099">
    <w:abstractNumId w:val="15"/>
  </w:num>
  <w:num w:numId="17" w16cid:durableId="451444645">
    <w:abstractNumId w:val="19"/>
  </w:num>
  <w:num w:numId="18" w16cid:durableId="1540359893">
    <w:abstractNumId w:val="10"/>
  </w:num>
  <w:num w:numId="19" w16cid:durableId="1117063005">
    <w:abstractNumId w:val="13"/>
  </w:num>
  <w:num w:numId="20" w16cid:durableId="558978004">
    <w:abstractNumId w:val="9"/>
  </w:num>
  <w:num w:numId="21" w16cid:durableId="281806912">
    <w:abstractNumId w:val="27"/>
  </w:num>
  <w:num w:numId="22" w16cid:durableId="1984390471">
    <w:abstractNumId w:val="26"/>
  </w:num>
  <w:num w:numId="23" w16cid:durableId="61878419">
    <w:abstractNumId w:val="29"/>
  </w:num>
  <w:num w:numId="24" w16cid:durableId="2142577606">
    <w:abstractNumId w:val="14"/>
  </w:num>
  <w:num w:numId="25" w16cid:durableId="559902148">
    <w:abstractNumId w:val="28"/>
  </w:num>
  <w:num w:numId="26" w16cid:durableId="140081422">
    <w:abstractNumId w:val="16"/>
  </w:num>
  <w:num w:numId="27" w16cid:durableId="416635798">
    <w:abstractNumId w:val="23"/>
  </w:num>
  <w:num w:numId="28" w16cid:durableId="1326281203">
    <w:abstractNumId w:val="11"/>
  </w:num>
  <w:num w:numId="29" w16cid:durableId="2019038455">
    <w:abstractNumId w:val="17"/>
  </w:num>
  <w:num w:numId="30" w16cid:durableId="1280647680">
    <w:abstractNumId w:val="22"/>
  </w:num>
  <w:num w:numId="31" w16cid:durableId="177040306">
    <w:abstractNumId w:val="27"/>
  </w:num>
  <w:num w:numId="32" w16cid:durableId="6778563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BD"/>
    <w:rsid w:val="000016A2"/>
    <w:rsid w:val="000065DC"/>
    <w:rsid w:val="00007276"/>
    <w:rsid w:val="00011E6E"/>
    <w:rsid w:val="00012004"/>
    <w:rsid w:val="00020336"/>
    <w:rsid w:val="000226A3"/>
    <w:rsid w:val="00022A38"/>
    <w:rsid w:val="000275AD"/>
    <w:rsid w:val="00032A9B"/>
    <w:rsid w:val="000350CF"/>
    <w:rsid w:val="00035656"/>
    <w:rsid w:val="0004276B"/>
    <w:rsid w:val="0005089F"/>
    <w:rsid w:val="00051E1C"/>
    <w:rsid w:val="00070A65"/>
    <w:rsid w:val="000714C4"/>
    <w:rsid w:val="00076639"/>
    <w:rsid w:val="00077096"/>
    <w:rsid w:val="000777B1"/>
    <w:rsid w:val="00080A12"/>
    <w:rsid w:val="0008355D"/>
    <w:rsid w:val="00083FED"/>
    <w:rsid w:val="000852A7"/>
    <w:rsid w:val="000871D6"/>
    <w:rsid w:val="000901E7"/>
    <w:rsid w:val="000933C7"/>
    <w:rsid w:val="000957DB"/>
    <w:rsid w:val="00097716"/>
    <w:rsid w:val="000A131B"/>
    <w:rsid w:val="000A2388"/>
    <w:rsid w:val="000A32AB"/>
    <w:rsid w:val="000B035F"/>
    <w:rsid w:val="000B2E9F"/>
    <w:rsid w:val="000B5641"/>
    <w:rsid w:val="000B6B48"/>
    <w:rsid w:val="000C1006"/>
    <w:rsid w:val="000C2D42"/>
    <w:rsid w:val="000C49C1"/>
    <w:rsid w:val="000C5250"/>
    <w:rsid w:val="000C5E5C"/>
    <w:rsid w:val="000C6CFC"/>
    <w:rsid w:val="000C7649"/>
    <w:rsid w:val="000C7655"/>
    <w:rsid w:val="000D1AC4"/>
    <w:rsid w:val="000D4371"/>
    <w:rsid w:val="000D4CB0"/>
    <w:rsid w:val="000E3446"/>
    <w:rsid w:val="000F146B"/>
    <w:rsid w:val="000F1A96"/>
    <w:rsid w:val="000F3A80"/>
    <w:rsid w:val="000F4411"/>
    <w:rsid w:val="000F7B95"/>
    <w:rsid w:val="00102D40"/>
    <w:rsid w:val="00103130"/>
    <w:rsid w:val="00103342"/>
    <w:rsid w:val="001036DB"/>
    <w:rsid w:val="00106809"/>
    <w:rsid w:val="0010762F"/>
    <w:rsid w:val="00113EF2"/>
    <w:rsid w:val="00114C25"/>
    <w:rsid w:val="00116B31"/>
    <w:rsid w:val="00116B5D"/>
    <w:rsid w:val="00117618"/>
    <w:rsid w:val="00117705"/>
    <w:rsid w:val="0011786A"/>
    <w:rsid w:val="00122F3C"/>
    <w:rsid w:val="0012440C"/>
    <w:rsid w:val="00126655"/>
    <w:rsid w:val="00126AD3"/>
    <w:rsid w:val="0012752C"/>
    <w:rsid w:val="001305F9"/>
    <w:rsid w:val="00130D45"/>
    <w:rsid w:val="00132131"/>
    <w:rsid w:val="00132CD8"/>
    <w:rsid w:val="0014128A"/>
    <w:rsid w:val="00142FFF"/>
    <w:rsid w:val="0014543B"/>
    <w:rsid w:val="001533CC"/>
    <w:rsid w:val="001544A2"/>
    <w:rsid w:val="00157986"/>
    <w:rsid w:val="00160BA3"/>
    <w:rsid w:val="00172944"/>
    <w:rsid w:val="0017635E"/>
    <w:rsid w:val="001766A8"/>
    <w:rsid w:val="00183EB0"/>
    <w:rsid w:val="00184C2A"/>
    <w:rsid w:val="00186122"/>
    <w:rsid w:val="001A0953"/>
    <w:rsid w:val="001A2398"/>
    <w:rsid w:val="001A26CC"/>
    <w:rsid w:val="001A5DDB"/>
    <w:rsid w:val="001A7AAB"/>
    <w:rsid w:val="001B2798"/>
    <w:rsid w:val="001B3D1A"/>
    <w:rsid w:val="001B54B7"/>
    <w:rsid w:val="001C1437"/>
    <w:rsid w:val="001C4408"/>
    <w:rsid w:val="001C615A"/>
    <w:rsid w:val="001D0B01"/>
    <w:rsid w:val="001D55FE"/>
    <w:rsid w:val="001E1BB6"/>
    <w:rsid w:val="001E604D"/>
    <w:rsid w:val="001E6952"/>
    <w:rsid w:val="001F0ABA"/>
    <w:rsid w:val="001F2530"/>
    <w:rsid w:val="00203592"/>
    <w:rsid w:val="0021003C"/>
    <w:rsid w:val="0021163E"/>
    <w:rsid w:val="0021166C"/>
    <w:rsid w:val="00213E19"/>
    <w:rsid w:val="0021656F"/>
    <w:rsid w:val="00226304"/>
    <w:rsid w:val="00227450"/>
    <w:rsid w:val="00227553"/>
    <w:rsid w:val="002317B8"/>
    <w:rsid w:val="00235E7F"/>
    <w:rsid w:val="00235F12"/>
    <w:rsid w:val="00236085"/>
    <w:rsid w:val="00241400"/>
    <w:rsid w:val="00242971"/>
    <w:rsid w:val="00245BD7"/>
    <w:rsid w:val="00253651"/>
    <w:rsid w:val="0025429A"/>
    <w:rsid w:val="00254997"/>
    <w:rsid w:val="00263ECA"/>
    <w:rsid w:val="00263F3B"/>
    <w:rsid w:val="002663EF"/>
    <w:rsid w:val="00271FAA"/>
    <w:rsid w:val="002847EA"/>
    <w:rsid w:val="0028686B"/>
    <w:rsid w:val="002871E9"/>
    <w:rsid w:val="00291222"/>
    <w:rsid w:val="00292D65"/>
    <w:rsid w:val="00294135"/>
    <w:rsid w:val="00297883"/>
    <w:rsid w:val="002A4E3B"/>
    <w:rsid w:val="002A7AE7"/>
    <w:rsid w:val="002B5A22"/>
    <w:rsid w:val="002B5AE4"/>
    <w:rsid w:val="002C20B4"/>
    <w:rsid w:val="002C3563"/>
    <w:rsid w:val="002C4147"/>
    <w:rsid w:val="002E1615"/>
    <w:rsid w:val="002E23A2"/>
    <w:rsid w:val="002E5024"/>
    <w:rsid w:val="002F4751"/>
    <w:rsid w:val="0030132B"/>
    <w:rsid w:val="00301887"/>
    <w:rsid w:val="00302585"/>
    <w:rsid w:val="003039DD"/>
    <w:rsid w:val="00304303"/>
    <w:rsid w:val="003122B0"/>
    <w:rsid w:val="003124DD"/>
    <w:rsid w:val="003129AA"/>
    <w:rsid w:val="003130EE"/>
    <w:rsid w:val="003138B9"/>
    <w:rsid w:val="00321EF5"/>
    <w:rsid w:val="003231AD"/>
    <w:rsid w:val="003240DB"/>
    <w:rsid w:val="0032771B"/>
    <w:rsid w:val="00331E95"/>
    <w:rsid w:val="00344718"/>
    <w:rsid w:val="003470F3"/>
    <w:rsid w:val="003553B0"/>
    <w:rsid w:val="003650F3"/>
    <w:rsid w:val="00366922"/>
    <w:rsid w:val="00370923"/>
    <w:rsid w:val="00374BD6"/>
    <w:rsid w:val="00375392"/>
    <w:rsid w:val="003755ED"/>
    <w:rsid w:val="0037605C"/>
    <w:rsid w:val="003803AE"/>
    <w:rsid w:val="00380C05"/>
    <w:rsid w:val="0038523D"/>
    <w:rsid w:val="003869AD"/>
    <w:rsid w:val="0038716B"/>
    <w:rsid w:val="003872EC"/>
    <w:rsid w:val="003917B2"/>
    <w:rsid w:val="00395818"/>
    <w:rsid w:val="00397A69"/>
    <w:rsid w:val="003A07E6"/>
    <w:rsid w:val="003A4A93"/>
    <w:rsid w:val="003A6BD2"/>
    <w:rsid w:val="003B6995"/>
    <w:rsid w:val="003C113B"/>
    <w:rsid w:val="003C4968"/>
    <w:rsid w:val="003D1DB6"/>
    <w:rsid w:val="003E2848"/>
    <w:rsid w:val="003E4A78"/>
    <w:rsid w:val="003E7045"/>
    <w:rsid w:val="003F33D9"/>
    <w:rsid w:val="003F64C8"/>
    <w:rsid w:val="004019D8"/>
    <w:rsid w:val="004029EB"/>
    <w:rsid w:val="00407CF9"/>
    <w:rsid w:val="00413E9D"/>
    <w:rsid w:val="00426046"/>
    <w:rsid w:val="004269B8"/>
    <w:rsid w:val="00426AFF"/>
    <w:rsid w:val="00433B1F"/>
    <w:rsid w:val="004367EE"/>
    <w:rsid w:val="004421C3"/>
    <w:rsid w:val="0045493F"/>
    <w:rsid w:val="00460140"/>
    <w:rsid w:val="004601D8"/>
    <w:rsid w:val="0046123B"/>
    <w:rsid w:val="00464918"/>
    <w:rsid w:val="00465907"/>
    <w:rsid w:val="00465A35"/>
    <w:rsid w:val="00476A9C"/>
    <w:rsid w:val="0048188D"/>
    <w:rsid w:val="00482E38"/>
    <w:rsid w:val="00490389"/>
    <w:rsid w:val="0049147C"/>
    <w:rsid w:val="00494630"/>
    <w:rsid w:val="0049600E"/>
    <w:rsid w:val="004974CB"/>
    <w:rsid w:val="004A2750"/>
    <w:rsid w:val="004B1FA2"/>
    <w:rsid w:val="004B20BD"/>
    <w:rsid w:val="004B2402"/>
    <w:rsid w:val="004B2DE1"/>
    <w:rsid w:val="004B4106"/>
    <w:rsid w:val="004B520A"/>
    <w:rsid w:val="004C10A6"/>
    <w:rsid w:val="004C211D"/>
    <w:rsid w:val="004C3DA1"/>
    <w:rsid w:val="004C55D8"/>
    <w:rsid w:val="004C70B8"/>
    <w:rsid w:val="004D0F5C"/>
    <w:rsid w:val="004D1E2E"/>
    <w:rsid w:val="004D27C8"/>
    <w:rsid w:val="004D2B5F"/>
    <w:rsid w:val="004D3B3B"/>
    <w:rsid w:val="004D3BFF"/>
    <w:rsid w:val="004D41CC"/>
    <w:rsid w:val="004D485C"/>
    <w:rsid w:val="004D4A23"/>
    <w:rsid w:val="004E18F6"/>
    <w:rsid w:val="004E3B6B"/>
    <w:rsid w:val="004E4350"/>
    <w:rsid w:val="004E6D5B"/>
    <w:rsid w:val="004F3BBE"/>
    <w:rsid w:val="004F3C9F"/>
    <w:rsid w:val="004F45EF"/>
    <w:rsid w:val="004F5EFE"/>
    <w:rsid w:val="004F7BE3"/>
    <w:rsid w:val="00500357"/>
    <w:rsid w:val="00507AF6"/>
    <w:rsid w:val="00510408"/>
    <w:rsid w:val="005122B0"/>
    <w:rsid w:val="00515B9E"/>
    <w:rsid w:val="00517974"/>
    <w:rsid w:val="00517B67"/>
    <w:rsid w:val="00520B17"/>
    <w:rsid w:val="00521A37"/>
    <w:rsid w:val="00523E15"/>
    <w:rsid w:val="00526DB1"/>
    <w:rsid w:val="00526F21"/>
    <w:rsid w:val="00533147"/>
    <w:rsid w:val="00535ED1"/>
    <w:rsid w:val="005400FF"/>
    <w:rsid w:val="00544643"/>
    <w:rsid w:val="005465C7"/>
    <w:rsid w:val="005530F7"/>
    <w:rsid w:val="005556D0"/>
    <w:rsid w:val="00561FDB"/>
    <w:rsid w:val="00561FE2"/>
    <w:rsid w:val="00563681"/>
    <w:rsid w:val="00563A45"/>
    <w:rsid w:val="0056596F"/>
    <w:rsid w:val="00573F91"/>
    <w:rsid w:val="005820DF"/>
    <w:rsid w:val="00586902"/>
    <w:rsid w:val="00586D20"/>
    <w:rsid w:val="005907C2"/>
    <w:rsid w:val="00590A20"/>
    <w:rsid w:val="005914E5"/>
    <w:rsid w:val="005956AE"/>
    <w:rsid w:val="005A4317"/>
    <w:rsid w:val="005A6B8C"/>
    <w:rsid w:val="005B12BA"/>
    <w:rsid w:val="005B2B94"/>
    <w:rsid w:val="005B5313"/>
    <w:rsid w:val="005B53B3"/>
    <w:rsid w:val="005B7855"/>
    <w:rsid w:val="005C4E28"/>
    <w:rsid w:val="005C4FAA"/>
    <w:rsid w:val="005C602B"/>
    <w:rsid w:val="005D0F8C"/>
    <w:rsid w:val="005D15A7"/>
    <w:rsid w:val="005D37BE"/>
    <w:rsid w:val="005D4845"/>
    <w:rsid w:val="005D58B3"/>
    <w:rsid w:val="005D5D74"/>
    <w:rsid w:val="005D74F3"/>
    <w:rsid w:val="005F496D"/>
    <w:rsid w:val="005F5C32"/>
    <w:rsid w:val="00600535"/>
    <w:rsid w:val="006027E7"/>
    <w:rsid w:val="00603F8C"/>
    <w:rsid w:val="00604AAE"/>
    <w:rsid w:val="006063AD"/>
    <w:rsid w:val="006113B7"/>
    <w:rsid w:val="00615365"/>
    <w:rsid w:val="00615D10"/>
    <w:rsid w:val="00621459"/>
    <w:rsid w:val="00621C7F"/>
    <w:rsid w:val="0063024B"/>
    <w:rsid w:val="00630C3F"/>
    <w:rsid w:val="00631B03"/>
    <w:rsid w:val="006342ED"/>
    <w:rsid w:val="00636586"/>
    <w:rsid w:val="00641F7A"/>
    <w:rsid w:val="006420ED"/>
    <w:rsid w:val="00646488"/>
    <w:rsid w:val="0065413E"/>
    <w:rsid w:val="00655ECE"/>
    <w:rsid w:val="006662A2"/>
    <w:rsid w:val="00672F6B"/>
    <w:rsid w:val="00674453"/>
    <w:rsid w:val="0067553A"/>
    <w:rsid w:val="00681EB5"/>
    <w:rsid w:val="006838ED"/>
    <w:rsid w:val="00685B85"/>
    <w:rsid w:val="00691EEB"/>
    <w:rsid w:val="00695EBC"/>
    <w:rsid w:val="006A5D95"/>
    <w:rsid w:val="006A7009"/>
    <w:rsid w:val="006A7EED"/>
    <w:rsid w:val="006B306E"/>
    <w:rsid w:val="006B39AC"/>
    <w:rsid w:val="006B7E38"/>
    <w:rsid w:val="006C0A39"/>
    <w:rsid w:val="006C2292"/>
    <w:rsid w:val="006D1A6E"/>
    <w:rsid w:val="006D2D17"/>
    <w:rsid w:val="006D3EC9"/>
    <w:rsid w:val="006D6FCE"/>
    <w:rsid w:val="006D769A"/>
    <w:rsid w:val="006D786E"/>
    <w:rsid w:val="006E2BEB"/>
    <w:rsid w:val="006E37B7"/>
    <w:rsid w:val="006E40DD"/>
    <w:rsid w:val="006E4E30"/>
    <w:rsid w:val="006E5D6B"/>
    <w:rsid w:val="006F0B06"/>
    <w:rsid w:val="006F1A26"/>
    <w:rsid w:val="006F1A38"/>
    <w:rsid w:val="006F400B"/>
    <w:rsid w:val="006F67DB"/>
    <w:rsid w:val="007019E7"/>
    <w:rsid w:val="00706FC3"/>
    <w:rsid w:val="00711C06"/>
    <w:rsid w:val="00715D53"/>
    <w:rsid w:val="00716440"/>
    <w:rsid w:val="00720FE8"/>
    <w:rsid w:val="00722926"/>
    <w:rsid w:val="00722A3D"/>
    <w:rsid w:val="00722C2C"/>
    <w:rsid w:val="00723771"/>
    <w:rsid w:val="0074064F"/>
    <w:rsid w:val="007426CC"/>
    <w:rsid w:val="00743494"/>
    <w:rsid w:val="00743B91"/>
    <w:rsid w:val="00751A2E"/>
    <w:rsid w:val="0075221A"/>
    <w:rsid w:val="00753EDD"/>
    <w:rsid w:val="0076472D"/>
    <w:rsid w:val="00764B13"/>
    <w:rsid w:val="00764C7A"/>
    <w:rsid w:val="00765C11"/>
    <w:rsid w:val="007661CE"/>
    <w:rsid w:val="00766CA7"/>
    <w:rsid w:val="00772420"/>
    <w:rsid w:val="00776495"/>
    <w:rsid w:val="00776FFC"/>
    <w:rsid w:val="00777BF5"/>
    <w:rsid w:val="00777E5C"/>
    <w:rsid w:val="00783521"/>
    <w:rsid w:val="007906C0"/>
    <w:rsid w:val="00790749"/>
    <w:rsid w:val="00792956"/>
    <w:rsid w:val="00796BCB"/>
    <w:rsid w:val="007A1589"/>
    <w:rsid w:val="007A354F"/>
    <w:rsid w:val="007A5242"/>
    <w:rsid w:val="007A7D2D"/>
    <w:rsid w:val="007B1D55"/>
    <w:rsid w:val="007B3732"/>
    <w:rsid w:val="007C506C"/>
    <w:rsid w:val="007C50F0"/>
    <w:rsid w:val="007C5345"/>
    <w:rsid w:val="007D03CE"/>
    <w:rsid w:val="007D1E1F"/>
    <w:rsid w:val="007D1E93"/>
    <w:rsid w:val="007D33BD"/>
    <w:rsid w:val="007D5438"/>
    <w:rsid w:val="007E2C41"/>
    <w:rsid w:val="007F01A6"/>
    <w:rsid w:val="007F260A"/>
    <w:rsid w:val="007F5B8B"/>
    <w:rsid w:val="007F772D"/>
    <w:rsid w:val="007F7B62"/>
    <w:rsid w:val="0080209A"/>
    <w:rsid w:val="00805E53"/>
    <w:rsid w:val="0080666F"/>
    <w:rsid w:val="00811C3A"/>
    <w:rsid w:val="008140BE"/>
    <w:rsid w:val="00816A68"/>
    <w:rsid w:val="008174E2"/>
    <w:rsid w:val="008212EC"/>
    <w:rsid w:val="0082469F"/>
    <w:rsid w:val="008246A2"/>
    <w:rsid w:val="00826EF7"/>
    <w:rsid w:val="00827110"/>
    <w:rsid w:val="00833E6D"/>
    <w:rsid w:val="00834239"/>
    <w:rsid w:val="00834EC0"/>
    <w:rsid w:val="008375A1"/>
    <w:rsid w:val="00837A44"/>
    <w:rsid w:val="00841015"/>
    <w:rsid w:val="008433FE"/>
    <w:rsid w:val="00845452"/>
    <w:rsid w:val="008473A7"/>
    <w:rsid w:val="00850092"/>
    <w:rsid w:val="00850E62"/>
    <w:rsid w:val="00851F89"/>
    <w:rsid w:val="008541E8"/>
    <w:rsid w:val="0085479C"/>
    <w:rsid w:val="00856426"/>
    <w:rsid w:val="008605C5"/>
    <w:rsid w:val="00860810"/>
    <w:rsid w:val="0086195F"/>
    <w:rsid w:val="0086281A"/>
    <w:rsid w:val="0086592F"/>
    <w:rsid w:val="008668A7"/>
    <w:rsid w:val="008670E0"/>
    <w:rsid w:val="00871E23"/>
    <w:rsid w:val="00872F87"/>
    <w:rsid w:val="00872FC0"/>
    <w:rsid w:val="00876BE6"/>
    <w:rsid w:val="00876E0E"/>
    <w:rsid w:val="008779D1"/>
    <w:rsid w:val="00877B7C"/>
    <w:rsid w:val="00883C07"/>
    <w:rsid w:val="00890FFF"/>
    <w:rsid w:val="00891779"/>
    <w:rsid w:val="00892B70"/>
    <w:rsid w:val="00894DDB"/>
    <w:rsid w:val="00896C74"/>
    <w:rsid w:val="008A280D"/>
    <w:rsid w:val="008A2F77"/>
    <w:rsid w:val="008A5E6E"/>
    <w:rsid w:val="008A689C"/>
    <w:rsid w:val="008B0B17"/>
    <w:rsid w:val="008B3820"/>
    <w:rsid w:val="008B517B"/>
    <w:rsid w:val="008C1F61"/>
    <w:rsid w:val="008C37F9"/>
    <w:rsid w:val="008C3D52"/>
    <w:rsid w:val="008C4688"/>
    <w:rsid w:val="008C6FDC"/>
    <w:rsid w:val="008C7B12"/>
    <w:rsid w:val="008D0159"/>
    <w:rsid w:val="008D2B6F"/>
    <w:rsid w:val="008D43D0"/>
    <w:rsid w:val="008D45EF"/>
    <w:rsid w:val="008E2011"/>
    <w:rsid w:val="008E2BCB"/>
    <w:rsid w:val="008E7D76"/>
    <w:rsid w:val="008F5050"/>
    <w:rsid w:val="00903505"/>
    <w:rsid w:val="00903FE7"/>
    <w:rsid w:val="00906A20"/>
    <w:rsid w:val="00906B39"/>
    <w:rsid w:val="00907251"/>
    <w:rsid w:val="009141BF"/>
    <w:rsid w:val="00915A20"/>
    <w:rsid w:val="00920F37"/>
    <w:rsid w:val="00922628"/>
    <w:rsid w:val="0092431C"/>
    <w:rsid w:val="00933110"/>
    <w:rsid w:val="00933B3C"/>
    <w:rsid w:val="00943650"/>
    <w:rsid w:val="00947ACF"/>
    <w:rsid w:val="00952E81"/>
    <w:rsid w:val="009616CC"/>
    <w:rsid w:val="00962CB6"/>
    <w:rsid w:val="009636FE"/>
    <w:rsid w:val="00963D69"/>
    <w:rsid w:val="00963DBC"/>
    <w:rsid w:val="00964131"/>
    <w:rsid w:val="00965CBC"/>
    <w:rsid w:val="00967443"/>
    <w:rsid w:val="00973386"/>
    <w:rsid w:val="00974451"/>
    <w:rsid w:val="00977375"/>
    <w:rsid w:val="00977A47"/>
    <w:rsid w:val="00980EB6"/>
    <w:rsid w:val="00981251"/>
    <w:rsid w:val="00981ECA"/>
    <w:rsid w:val="00984D77"/>
    <w:rsid w:val="00990101"/>
    <w:rsid w:val="00993307"/>
    <w:rsid w:val="0099337E"/>
    <w:rsid w:val="00994611"/>
    <w:rsid w:val="00995B19"/>
    <w:rsid w:val="00996933"/>
    <w:rsid w:val="009A1866"/>
    <w:rsid w:val="009A7A2B"/>
    <w:rsid w:val="009B57BC"/>
    <w:rsid w:val="009C2B23"/>
    <w:rsid w:val="009C3C4D"/>
    <w:rsid w:val="009C6251"/>
    <w:rsid w:val="009C78F2"/>
    <w:rsid w:val="009D0C67"/>
    <w:rsid w:val="009D1A10"/>
    <w:rsid w:val="009D5623"/>
    <w:rsid w:val="009D5ED6"/>
    <w:rsid w:val="009E5BF1"/>
    <w:rsid w:val="009E7F43"/>
    <w:rsid w:val="009F08C4"/>
    <w:rsid w:val="009F6B65"/>
    <w:rsid w:val="00A00FD7"/>
    <w:rsid w:val="00A03A99"/>
    <w:rsid w:val="00A06996"/>
    <w:rsid w:val="00A12B9D"/>
    <w:rsid w:val="00A13739"/>
    <w:rsid w:val="00A17306"/>
    <w:rsid w:val="00A17765"/>
    <w:rsid w:val="00A2089E"/>
    <w:rsid w:val="00A208B4"/>
    <w:rsid w:val="00A23F6B"/>
    <w:rsid w:val="00A241D8"/>
    <w:rsid w:val="00A276A2"/>
    <w:rsid w:val="00A30A93"/>
    <w:rsid w:val="00A3460F"/>
    <w:rsid w:val="00A36231"/>
    <w:rsid w:val="00A403E4"/>
    <w:rsid w:val="00A40648"/>
    <w:rsid w:val="00A40B90"/>
    <w:rsid w:val="00A40C7D"/>
    <w:rsid w:val="00A43455"/>
    <w:rsid w:val="00A44737"/>
    <w:rsid w:val="00A50AD6"/>
    <w:rsid w:val="00A5294E"/>
    <w:rsid w:val="00A53FF7"/>
    <w:rsid w:val="00A60369"/>
    <w:rsid w:val="00A6040C"/>
    <w:rsid w:val="00A6137E"/>
    <w:rsid w:val="00A70CCE"/>
    <w:rsid w:val="00A7247D"/>
    <w:rsid w:val="00A76AD6"/>
    <w:rsid w:val="00A8359E"/>
    <w:rsid w:val="00AA073A"/>
    <w:rsid w:val="00AA25F1"/>
    <w:rsid w:val="00AB31A5"/>
    <w:rsid w:val="00AC38B6"/>
    <w:rsid w:val="00AC3D97"/>
    <w:rsid w:val="00AC51AC"/>
    <w:rsid w:val="00AC6F6B"/>
    <w:rsid w:val="00AC7F6C"/>
    <w:rsid w:val="00AD175D"/>
    <w:rsid w:val="00AD3C60"/>
    <w:rsid w:val="00AD4DF8"/>
    <w:rsid w:val="00AD4E3F"/>
    <w:rsid w:val="00AE1B56"/>
    <w:rsid w:val="00AE330F"/>
    <w:rsid w:val="00AE533F"/>
    <w:rsid w:val="00AE68B2"/>
    <w:rsid w:val="00AF12F1"/>
    <w:rsid w:val="00AF4418"/>
    <w:rsid w:val="00AF4767"/>
    <w:rsid w:val="00AF4E71"/>
    <w:rsid w:val="00B004FA"/>
    <w:rsid w:val="00B0394E"/>
    <w:rsid w:val="00B050E5"/>
    <w:rsid w:val="00B067E6"/>
    <w:rsid w:val="00B17595"/>
    <w:rsid w:val="00B17686"/>
    <w:rsid w:val="00B21722"/>
    <w:rsid w:val="00B22F70"/>
    <w:rsid w:val="00B2345A"/>
    <w:rsid w:val="00B24B3D"/>
    <w:rsid w:val="00B26431"/>
    <w:rsid w:val="00B3041A"/>
    <w:rsid w:val="00B369BF"/>
    <w:rsid w:val="00B37985"/>
    <w:rsid w:val="00B40FD3"/>
    <w:rsid w:val="00B46E9B"/>
    <w:rsid w:val="00B507ED"/>
    <w:rsid w:val="00B52F06"/>
    <w:rsid w:val="00B5445F"/>
    <w:rsid w:val="00B6595D"/>
    <w:rsid w:val="00B708EA"/>
    <w:rsid w:val="00B7769C"/>
    <w:rsid w:val="00B8026F"/>
    <w:rsid w:val="00B80564"/>
    <w:rsid w:val="00B80889"/>
    <w:rsid w:val="00B87D8B"/>
    <w:rsid w:val="00B928F0"/>
    <w:rsid w:val="00BA0066"/>
    <w:rsid w:val="00BA2E8A"/>
    <w:rsid w:val="00BA311F"/>
    <w:rsid w:val="00BA48F8"/>
    <w:rsid w:val="00BA6626"/>
    <w:rsid w:val="00BB1E65"/>
    <w:rsid w:val="00BB37B4"/>
    <w:rsid w:val="00BB4416"/>
    <w:rsid w:val="00BB4B78"/>
    <w:rsid w:val="00BB6625"/>
    <w:rsid w:val="00BB6ACC"/>
    <w:rsid w:val="00BC2315"/>
    <w:rsid w:val="00BC330A"/>
    <w:rsid w:val="00BC378F"/>
    <w:rsid w:val="00BC46F2"/>
    <w:rsid w:val="00BC7109"/>
    <w:rsid w:val="00BC7EC0"/>
    <w:rsid w:val="00BD484C"/>
    <w:rsid w:val="00BE187B"/>
    <w:rsid w:val="00BE3B4F"/>
    <w:rsid w:val="00BE70C8"/>
    <w:rsid w:val="00BF2269"/>
    <w:rsid w:val="00BF24D3"/>
    <w:rsid w:val="00BF558B"/>
    <w:rsid w:val="00C04C4A"/>
    <w:rsid w:val="00C05198"/>
    <w:rsid w:val="00C07892"/>
    <w:rsid w:val="00C13CC8"/>
    <w:rsid w:val="00C16DB6"/>
    <w:rsid w:val="00C17D94"/>
    <w:rsid w:val="00C21065"/>
    <w:rsid w:val="00C228AA"/>
    <w:rsid w:val="00C26FF8"/>
    <w:rsid w:val="00C33A20"/>
    <w:rsid w:val="00C40F89"/>
    <w:rsid w:val="00C41F93"/>
    <w:rsid w:val="00C4235B"/>
    <w:rsid w:val="00C447F8"/>
    <w:rsid w:val="00C50BEE"/>
    <w:rsid w:val="00C51D13"/>
    <w:rsid w:val="00C51FD1"/>
    <w:rsid w:val="00C530E7"/>
    <w:rsid w:val="00C55D75"/>
    <w:rsid w:val="00C6276B"/>
    <w:rsid w:val="00C6740A"/>
    <w:rsid w:val="00C7021C"/>
    <w:rsid w:val="00C70DDE"/>
    <w:rsid w:val="00C76C06"/>
    <w:rsid w:val="00C77D5B"/>
    <w:rsid w:val="00C77FF6"/>
    <w:rsid w:val="00C80A10"/>
    <w:rsid w:val="00C8121A"/>
    <w:rsid w:val="00C82EBC"/>
    <w:rsid w:val="00C856F0"/>
    <w:rsid w:val="00C86929"/>
    <w:rsid w:val="00C90709"/>
    <w:rsid w:val="00C94649"/>
    <w:rsid w:val="00C9590C"/>
    <w:rsid w:val="00CA0F2C"/>
    <w:rsid w:val="00CA1142"/>
    <w:rsid w:val="00CA2955"/>
    <w:rsid w:val="00CA54DA"/>
    <w:rsid w:val="00CA6935"/>
    <w:rsid w:val="00CA77BB"/>
    <w:rsid w:val="00CB1DB5"/>
    <w:rsid w:val="00CB4F65"/>
    <w:rsid w:val="00CB5F00"/>
    <w:rsid w:val="00CB75EE"/>
    <w:rsid w:val="00CC13B5"/>
    <w:rsid w:val="00CC3269"/>
    <w:rsid w:val="00CC35E6"/>
    <w:rsid w:val="00CD0135"/>
    <w:rsid w:val="00CD7115"/>
    <w:rsid w:val="00CD7A6F"/>
    <w:rsid w:val="00CE12FB"/>
    <w:rsid w:val="00CE2B29"/>
    <w:rsid w:val="00CF1FA6"/>
    <w:rsid w:val="00CF69FC"/>
    <w:rsid w:val="00CF6BEF"/>
    <w:rsid w:val="00CF7A94"/>
    <w:rsid w:val="00CF7E15"/>
    <w:rsid w:val="00D0015A"/>
    <w:rsid w:val="00D005C1"/>
    <w:rsid w:val="00D0612F"/>
    <w:rsid w:val="00D11656"/>
    <w:rsid w:val="00D14B8C"/>
    <w:rsid w:val="00D155A4"/>
    <w:rsid w:val="00D17A20"/>
    <w:rsid w:val="00D17E80"/>
    <w:rsid w:val="00D205AF"/>
    <w:rsid w:val="00D238DE"/>
    <w:rsid w:val="00D24D3A"/>
    <w:rsid w:val="00D26A71"/>
    <w:rsid w:val="00D27CD6"/>
    <w:rsid w:val="00D33FD7"/>
    <w:rsid w:val="00D37828"/>
    <w:rsid w:val="00D52E84"/>
    <w:rsid w:val="00D53A21"/>
    <w:rsid w:val="00D54D84"/>
    <w:rsid w:val="00D56486"/>
    <w:rsid w:val="00D631DE"/>
    <w:rsid w:val="00D676CB"/>
    <w:rsid w:val="00D714FA"/>
    <w:rsid w:val="00D74506"/>
    <w:rsid w:val="00D852C0"/>
    <w:rsid w:val="00D87F0D"/>
    <w:rsid w:val="00D91A24"/>
    <w:rsid w:val="00D9206A"/>
    <w:rsid w:val="00D92F2B"/>
    <w:rsid w:val="00D936EC"/>
    <w:rsid w:val="00D94DC2"/>
    <w:rsid w:val="00D965DB"/>
    <w:rsid w:val="00D96B0B"/>
    <w:rsid w:val="00DA0B48"/>
    <w:rsid w:val="00DA200B"/>
    <w:rsid w:val="00DA2CB1"/>
    <w:rsid w:val="00DA6BF7"/>
    <w:rsid w:val="00DA7E33"/>
    <w:rsid w:val="00DB0A62"/>
    <w:rsid w:val="00DB5479"/>
    <w:rsid w:val="00DB5E5B"/>
    <w:rsid w:val="00DC2C32"/>
    <w:rsid w:val="00DC5B08"/>
    <w:rsid w:val="00DC7997"/>
    <w:rsid w:val="00DD4543"/>
    <w:rsid w:val="00DD67D7"/>
    <w:rsid w:val="00DE2763"/>
    <w:rsid w:val="00DE2895"/>
    <w:rsid w:val="00DE2DC7"/>
    <w:rsid w:val="00DE4152"/>
    <w:rsid w:val="00DF1706"/>
    <w:rsid w:val="00DF363F"/>
    <w:rsid w:val="00DF6CE9"/>
    <w:rsid w:val="00E048CD"/>
    <w:rsid w:val="00E0524A"/>
    <w:rsid w:val="00E071C5"/>
    <w:rsid w:val="00E13149"/>
    <w:rsid w:val="00E1392D"/>
    <w:rsid w:val="00E14C73"/>
    <w:rsid w:val="00E162AB"/>
    <w:rsid w:val="00E214CE"/>
    <w:rsid w:val="00E230E6"/>
    <w:rsid w:val="00E23CCC"/>
    <w:rsid w:val="00E31307"/>
    <w:rsid w:val="00E35C85"/>
    <w:rsid w:val="00E414AE"/>
    <w:rsid w:val="00E42691"/>
    <w:rsid w:val="00E44702"/>
    <w:rsid w:val="00E4565D"/>
    <w:rsid w:val="00E46395"/>
    <w:rsid w:val="00E54274"/>
    <w:rsid w:val="00E542E4"/>
    <w:rsid w:val="00E547F4"/>
    <w:rsid w:val="00E54A3B"/>
    <w:rsid w:val="00E55825"/>
    <w:rsid w:val="00E56FEF"/>
    <w:rsid w:val="00E62D10"/>
    <w:rsid w:val="00E632DC"/>
    <w:rsid w:val="00E64C7A"/>
    <w:rsid w:val="00E668A1"/>
    <w:rsid w:val="00E703D3"/>
    <w:rsid w:val="00E7274B"/>
    <w:rsid w:val="00E73036"/>
    <w:rsid w:val="00E73402"/>
    <w:rsid w:val="00E7718C"/>
    <w:rsid w:val="00E81807"/>
    <w:rsid w:val="00E85BC5"/>
    <w:rsid w:val="00E860BD"/>
    <w:rsid w:val="00E86372"/>
    <w:rsid w:val="00E87A6B"/>
    <w:rsid w:val="00E91B3B"/>
    <w:rsid w:val="00E92A71"/>
    <w:rsid w:val="00E951AD"/>
    <w:rsid w:val="00EA3EFE"/>
    <w:rsid w:val="00EB1FDB"/>
    <w:rsid w:val="00EB3E9C"/>
    <w:rsid w:val="00EB7708"/>
    <w:rsid w:val="00EC31EE"/>
    <w:rsid w:val="00EC33E0"/>
    <w:rsid w:val="00ED0425"/>
    <w:rsid w:val="00ED4CB2"/>
    <w:rsid w:val="00ED67EB"/>
    <w:rsid w:val="00ED71CF"/>
    <w:rsid w:val="00EE2660"/>
    <w:rsid w:val="00EE2704"/>
    <w:rsid w:val="00EE4CDD"/>
    <w:rsid w:val="00EE5E7A"/>
    <w:rsid w:val="00EE7367"/>
    <w:rsid w:val="00EF1175"/>
    <w:rsid w:val="00EF22AA"/>
    <w:rsid w:val="00EF3D04"/>
    <w:rsid w:val="00F029A8"/>
    <w:rsid w:val="00F032A4"/>
    <w:rsid w:val="00F13FFB"/>
    <w:rsid w:val="00F154D7"/>
    <w:rsid w:val="00F1613B"/>
    <w:rsid w:val="00F16442"/>
    <w:rsid w:val="00F21079"/>
    <w:rsid w:val="00F31430"/>
    <w:rsid w:val="00F3208F"/>
    <w:rsid w:val="00F36200"/>
    <w:rsid w:val="00F37492"/>
    <w:rsid w:val="00F429C2"/>
    <w:rsid w:val="00F45AD1"/>
    <w:rsid w:val="00F57711"/>
    <w:rsid w:val="00F62BF6"/>
    <w:rsid w:val="00F63372"/>
    <w:rsid w:val="00F643B1"/>
    <w:rsid w:val="00F65489"/>
    <w:rsid w:val="00F70A56"/>
    <w:rsid w:val="00F72304"/>
    <w:rsid w:val="00F74BB1"/>
    <w:rsid w:val="00F7506F"/>
    <w:rsid w:val="00F8067E"/>
    <w:rsid w:val="00F80CF8"/>
    <w:rsid w:val="00F83DF5"/>
    <w:rsid w:val="00F843E0"/>
    <w:rsid w:val="00F868E9"/>
    <w:rsid w:val="00F90849"/>
    <w:rsid w:val="00F9254D"/>
    <w:rsid w:val="00F9497A"/>
    <w:rsid w:val="00F9503F"/>
    <w:rsid w:val="00FA1CCF"/>
    <w:rsid w:val="00FA3B0D"/>
    <w:rsid w:val="00FA5BB3"/>
    <w:rsid w:val="00FA655D"/>
    <w:rsid w:val="00FB01D8"/>
    <w:rsid w:val="00FB11CF"/>
    <w:rsid w:val="00FB5B2C"/>
    <w:rsid w:val="00FC0A12"/>
    <w:rsid w:val="00FC785D"/>
    <w:rsid w:val="00FD4180"/>
    <w:rsid w:val="00FD6109"/>
    <w:rsid w:val="00FD72D8"/>
    <w:rsid w:val="00FE4B33"/>
    <w:rsid w:val="00FE5F42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275B5"/>
  <w15:docId w15:val="{56AE623D-9C03-4088-8374-E18C97AA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714C4"/>
    <w:rPr>
      <w:rFonts w:ascii="Garamond" w:hAnsi="Garamond"/>
      <w:sz w:val="22"/>
      <w:szCs w:val="24"/>
    </w:rPr>
  </w:style>
  <w:style w:type="paragraph" w:styleId="Rubrik1">
    <w:name w:val="heading 1"/>
    <w:basedOn w:val="Normal"/>
    <w:next w:val="Diarienummer"/>
    <w:rsid w:val="005D58B3"/>
    <w:pPr>
      <w:tabs>
        <w:tab w:val="left" w:pos="1701"/>
      </w:tabs>
      <w:spacing w:before="240" w:after="60"/>
      <w:ind w:right="284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rendetext"/>
    <w:rsid w:val="00395818"/>
    <w:pPr>
      <w:keepNext/>
      <w:spacing w:before="240" w:after="60"/>
      <w:outlineLvl w:val="1"/>
    </w:pPr>
    <w:rPr>
      <w:rFonts w:cs="Arial"/>
      <w:bCs/>
      <w:iCs/>
      <w:sz w:val="24"/>
      <w:szCs w:val="26"/>
    </w:rPr>
  </w:style>
  <w:style w:type="paragraph" w:styleId="Rubrik3">
    <w:name w:val="heading 3"/>
    <w:basedOn w:val="Normal"/>
    <w:next w:val="Normal"/>
    <w:rsid w:val="00395818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395818"/>
    <w:pPr>
      <w:spacing w:before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3958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95818"/>
    <w:pPr>
      <w:pBdr>
        <w:top w:val="single" w:sz="4" w:space="1" w:color="auto"/>
      </w:pBdr>
      <w:tabs>
        <w:tab w:val="left" w:pos="2268"/>
        <w:tab w:val="left" w:pos="3969"/>
        <w:tab w:val="left" w:pos="5954"/>
        <w:tab w:val="right" w:pos="9072"/>
      </w:tabs>
    </w:pPr>
    <w:rPr>
      <w:sz w:val="16"/>
      <w:szCs w:val="16"/>
    </w:rPr>
  </w:style>
  <w:style w:type="paragraph" w:customStyle="1" w:styleId="Ledtext">
    <w:name w:val="Ledtext"/>
    <w:basedOn w:val="Normal"/>
    <w:next w:val="Normal"/>
    <w:semiHidden/>
    <w:rsid w:val="00395818"/>
    <w:pPr>
      <w:tabs>
        <w:tab w:val="center" w:pos="1701"/>
        <w:tab w:val="left" w:pos="3969"/>
        <w:tab w:val="right" w:pos="9072"/>
      </w:tabs>
      <w:spacing w:after="60"/>
    </w:pPr>
    <w:rPr>
      <w:b/>
      <w:sz w:val="20"/>
    </w:rPr>
  </w:style>
  <w:style w:type="character" w:styleId="Sidnummer">
    <w:name w:val="page number"/>
    <w:basedOn w:val="Standardstycketeckensnitt"/>
    <w:semiHidden/>
    <w:rsid w:val="00395818"/>
  </w:style>
  <w:style w:type="paragraph" w:styleId="Innehll2">
    <w:name w:val="toc 2"/>
    <w:basedOn w:val="Normal"/>
    <w:next w:val="Normal"/>
    <w:autoRedefine/>
    <w:semiHidden/>
    <w:rsid w:val="00395818"/>
    <w:pPr>
      <w:ind w:left="200"/>
    </w:pPr>
  </w:style>
  <w:style w:type="paragraph" w:styleId="Innehll3">
    <w:name w:val="toc 3"/>
    <w:basedOn w:val="Normal"/>
    <w:next w:val="Normal"/>
    <w:autoRedefine/>
    <w:semiHidden/>
    <w:rsid w:val="00395818"/>
    <w:pPr>
      <w:ind w:left="400"/>
    </w:pPr>
  </w:style>
  <w:style w:type="character" w:styleId="Hyperlnk">
    <w:name w:val="Hyperlink"/>
    <w:basedOn w:val="Standardstycketeckensnitt"/>
    <w:uiPriority w:val="99"/>
    <w:rsid w:val="00395818"/>
    <w:rPr>
      <w:color w:val="0000FF"/>
      <w:u w:val="single"/>
    </w:rPr>
  </w:style>
  <w:style w:type="paragraph" w:customStyle="1" w:styleId="Innehllsfrteckning">
    <w:name w:val="Innehållsförteckning"/>
    <w:basedOn w:val="Innehll1"/>
    <w:rsid w:val="00395818"/>
    <w:pPr>
      <w:tabs>
        <w:tab w:val="clear" w:pos="9061"/>
        <w:tab w:val="right" w:pos="9060"/>
      </w:tabs>
    </w:pPr>
    <w:rPr>
      <w:noProof/>
    </w:rPr>
  </w:style>
  <w:style w:type="paragraph" w:customStyle="1" w:styleId="rendelista">
    <w:name w:val="Ärendelista"/>
    <w:basedOn w:val="Normal"/>
    <w:next w:val="Normal"/>
    <w:semiHidden/>
    <w:rsid w:val="00395818"/>
    <w:pPr>
      <w:tabs>
        <w:tab w:val="left" w:pos="1701"/>
        <w:tab w:val="right" w:pos="9072"/>
      </w:tabs>
    </w:pPr>
    <w:rPr>
      <w:b/>
    </w:rPr>
  </w:style>
  <w:style w:type="paragraph" w:styleId="Innehll1">
    <w:name w:val="toc 1"/>
    <w:basedOn w:val="Normal"/>
    <w:next w:val="Normal"/>
    <w:uiPriority w:val="39"/>
    <w:rsid w:val="00395818"/>
    <w:pPr>
      <w:tabs>
        <w:tab w:val="left" w:pos="1701"/>
        <w:tab w:val="right" w:pos="9061"/>
      </w:tabs>
    </w:pPr>
  </w:style>
  <w:style w:type="paragraph" w:customStyle="1" w:styleId="rendetext">
    <w:name w:val="Ärendetext"/>
    <w:basedOn w:val="Normal"/>
    <w:link w:val="rendetextChar"/>
    <w:qFormat/>
    <w:rsid w:val="00E62D10"/>
    <w:pPr>
      <w:tabs>
        <w:tab w:val="left" w:pos="57"/>
      </w:tabs>
      <w:spacing w:before="120"/>
      <w:ind w:right="284"/>
      <w:contextualSpacing/>
    </w:pPr>
    <w:rPr>
      <w:sz w:val="24"/>
    </w:rPr>
  </w:style>
  <w:style w:type="character" w:customStyle="1" w:styleId="CharChar1">
    <w:name w:val="Char Char1"/>
    <w:basedOn w:val="Standardstycketeckensnitt"/>
    <w:rsid w:val="00D94DC2"/>
    <w:rPr>
      <w:rFonts w:cs="Arial"/>
      <w:b/>
      <w:bCs/>
      <w:kern w:val="32"/>
      <w:sz w:val="22"/>
      <w:szCs w:val="32"/>
      <w:lang w:val="sv-SE" w:eastAsia="sv-SE" w:bidi="ar-SA"/>
    </w:rPr>
  </w:style>
  <w:style w:type="paragraph" w:customStyle="1" w:styleId="Ledord">
    <w:name w:val="Ledord"/>
    <w:basedOn w:val="Normal"/>
    <w:semiHidden/>
    <w:rsid w:val="00395818"/>
    <w:pPr>
      <w:spacing w:before="40"/>
    </w:pPr>
    <w:rPr>
      <w:b/>
    </w:rPr>
  </w:style>
  <w:style w:type="paragraph" w:customStyle="1" w:styleId="Sida1">
    <w:name w:val="Sida1"/>
    <w:basedOn w:val="Normal"/>
    <w:link w:val="Sida1Char"/>
    <w:rsid w:val="00395818"/>
    <w:rPr>
      <w:sz w:val="20"/>
    </w:rPr>
  </w:style>
  <w:style w:type="paragraph" w:customStyle="1" w:styleId="Sida1fet">
    <w:name w:val="Sida1fet"/>
    <w:basedOn w:val="Sida1"/>
    <w:next w:val="rendetext"/>
    <w:link w:val="Sida1fetChar"/>
    <w:rsid w:val="000714C4"/>
    <w:pPr>
      <w:tabs>
        <w:tab w:val="left" w:pos="426"/>
        <w:tab w:val="left" w:pos="5103"/>
      </w:tabs>
      <w:ind w:left="426" w:hanging="426"/>
    </w:pPr>
    <w:rPr>
      <w:rFonts w:ascii="Arial" w:hAnsi="Arial"/>
      <w:b/>
      <w:sz w:val="24"/>
      <w:szCs w:val="20"/>
    </w:rPr>
  </w:style>
  <w:style w:type="paragraph" w:customStyle="1" w:styleId="Sidfotrubrik">
    <w:name w:val="Sidfotrubrik"/>
    <w:basedOn w:val="Sidfot"/>
    <w:rsid w:val="00395818"/>
    <w:pPr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  <w:spacing w:before="40"/>
    </w:pPr>
    <w:rPr>
      <w:caps/>
    </w:rPr>
  </w:style>
  <w:style w:type="paragraph" w:customStyle="1" w:styleId="Diarienummer">
    <w:name w:val="Diarienummer"/>
    <w:basedOn w:val="Rubrik2"/>
    <w:next w:val="rendetext"/>
    <w:rsid w:val="00395818"/>
    <w:pPr>
      <w:spacing w:before="120"/>
      <w:ind w:right="284"/>
    </w:pPr>
  </w:style>
  <w:style w:type="paragraph" w:customStyle="1" w:styleId="BerednBeslut">
    <w:name w:val="Beredn/Beslut"/>
    <w:basedOn w:val="rendetext"/>
    <w:next w:val="Punktlista"/>
    <w:rsid w:val="00395818"/>
    <w:pPr>
      <w:tabs>
        <w:tab w:val="left" w:pos="5670"/>
      </w:tabs>
    </w:pPr>
    <w:rPr>
      <w:i/>
    </w:rPr>
  </w:style>
  <w:style w:type="paragraph" w:styleId="Ballongtext">
    <w:name w:val="Balloon Text"/>
    <w:basedOn w:val="Normal"/>
    <w:link w:val="BallongtextChar"/>
    <w:rsid w:val="00FD6109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qFormat/>
    <w:rsid w:val="00535ED1"/>
    <w:pPr>
      <w:numPr>
        <w:numId w:val="20"/>
      </w:numPr>
      <w:tabs>
        <w:tab w:val="left" w:pos="5670"/>
      </w:tabs>
      <w:ind w:right="284"/>
    </w:pPr>
    <w:rPr>
      <w:sz w:val="20"/>
    </w:rPr>
  </w:style>
  <w:style w:type="character" w:customStyle="1" w:styleId="BallongtextChar">
    <w:name w:val="Ballongtext Char"/>
    <w:basedOn w:val="Standardstycketeckensnitt"/>
    <w:link w:val="Ballongtext"/>
    <w:rsid w:val="005D58B3"/>
    <w:rPr>
      <w:rFonts w:ascii="Arial" w:hAnsi="Arial" w:cs="Arial"/>
      <w:b/>
      <w:bCs/>
      <w:kern w:val="32"/>
      <w:sz w:val="32"/>
      <w:szCs w:val="32"/>
      <w:lang w:val="sv-SE" w:eastAsia="sv-SE" w:bidi="ar-SA"/>
    </w:rPr>
  </w:style>
  <w:style w:type="character" w:customStyle="1" w:styleId="Sida1Char">
    <w:name w:val="Sida1 Char"/>
    <w:basedOn w:val="Standardstycketeckensnitt"/>
    <w:link w:val="Sida1"/>
    <w:rsid w:val="00903FE7"/>
    <w:rPr>
      <w:rFonts w:ascii="Arial" w:hAnsi="Arial"/>
      <w:szCs w:val="24"/>
      <w:lang w:val="sv-SE" w:eastAsia="sv-SE" w:bidi="ar-SA"/>
    </w:rPr>
  </w:style>
  <w:style w:type="character" w:customStyle="1" w:styleId="Sida1fetChar">
    <w:name w:val="Sida1fet Char"/>
    <w:basedOn w:val="Sida1Char"/>
    <w:link w:val="Sida1fet"/>
    <w:rsid w:val="000714C4"/>
    <w:rPr>
      <w:rFonts w:ascii="Arial" w:hAnsi="Arial"/>
      <w:b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rsid w:val="0039581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ida2fet">
    <w:name w:val="Sida2fet"/>
    <w:basedOn w:val="Sida1fet"/>
    <w:rsid w:val="00996933"/>
    <w:rPr>
      <w:b w:val="0"/>
    </w:rPr>
  </w:style>
  <w:style w:type="paragraph" w:customStyle="1" w:styleId="renderubrik">
    <w:name w:val="Ärenderubrik"/>
    <w:basedOn w:val="Sida1fet"/>
    <w:next w:val="rendetext"/>
    <w:link w:val="renderubrikChar"/>
    <w:qFormat/>
    <w:rsid w:val="005B7855"/>
    <w:pPr>
      <w:spacing w:before="240"/>
      <w:ind w:left="425" w:hanging="425"/>
    </w:pPr>
  </w:style>
  <w:style w:type="character" w:customStyle="1" w:styleId="renderubrikChar">
    <w:name w:val="Ärenderubrik Char"/>
    <w:basedOn w:val="Sida1fetChar"/>
    <w:link w:val="renderubrik"/>
    <w:rsid w:val="005B7855"/>
    <w:rPr>
      <w:rFonts w:ascii="Arial" w:hAnsi="Arial"/>
      <w:b/>
      <w:sz w:val="24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rsid w:val="002317B8"/>
    <w:rPr>
      <w:rFonts w:ascii="Garamond" w:hAnsi="Garamond"/>
      <w:sz w:val="22"/>
      <w:szCs w:val="24"/>
    </w:rPr>
  </w:style>
  <w:style w:type="paragraph" w:customStyle="1" w:styleId="Info">
    <w:name w:val="Info"/>
    <w:basedOn w:val="Normal"/>
    <w:link w:val="InfoChar"/>
    <w:rsid w:val="002317B8"/>
    <w:pPr>
      <w:spacing w:before="40"/>
    </w:pPr>
    <w:rPr>
      <w:rFonts w:ascii="Arial" w:hAnsi="Arial" w:cs="Arial"/>
      <w:sz w:val="20"/>
      <w:szCs w:val="20"/>
    </w:rPr>
  </w:style>
  <w:style w:type="character" w:customStyle="1" w:styleId="InfoChar">
    <w:name w:val="Info Char"/>
    <w:basedOn w:val="Standardstycketeckensnitt"/>
    <w:link w:val="Info"/>
    <w:rsid w:val="002317B8"/>
    <w:rPr>
      <w:rFonts w:ascii="Arial" w:hAnsi="Arial" w:cs="Arial"/>
    </w:rPr>
  </w:style>
  <w:style w:type="paragraph" w:customStyle="1" w:styleId="rendepunkt">
    <w:name w:val="Ärendepunkt"/>
    <w:basedOn w:val="Normal"/>
    <w:next w:val="Normal"/>
    <w:link w:val="rendepunktChar"/>
    <w:qFormat/>
    <w:rsid w:val="00706FC3"/>
    <w:pPr>
      <w:numPr>
        <w:numId w:val="21"/>
      </w:numPr>
      <w:tabs>
        <w:tab w:val="left" w:pos="425"/>
        <w:tab w:val="left" w:pos="5103"/>
      </w:tabs>
      <w:spacing w:before="120" w:after="120"/>
      <w:contextualSpacing/>
      <w:outlineLvl w:val="0"/>
    </w:pPr>
    <w:rPr>
      <w:rFonts w:ascii="Arial" w:hAnsi="Arial" w:cs="Arial"/>
      <w:b/>
      <w:sz w:val="20"/>
    </w:rPr>
  </w:style>
  <w:style w:type="character" w:customStyle="1" w:styleId="rendepunktChar">
    <w:name w:val="Ärendepunkt Char"/>
    <w:basedOn w:val="Standardstycketeckensnitt"/>
    <w:link w:val="rendepunkt"/>
    <w:rsid w:val="00706FC3"/>
    <w:rPr>
      <w:rFonts w:ascii="Arial" w:hAnsi="Arial" w:cs="Arial"/>
      <w:b/>
      <w:szCs w:val="24"/>
    </w:rPr>
  </w:style>
  <w:style w:type="character" w:customStyle="1" w:styleId="rendetextChar">
    <w:name w:val="Ärendetext Char"/>
    <w:basedOn w:val="Standardstycketeckensnitt"/>
    <w:link w:val="rendetext"/>
    <w:locked/>
    <w:rsid w:val="0049600E"/>
    <w:rPr>
      <w:rFonts w:ascii="Garamond" w:hAnsi="Garamond"/>
      <w:sz w:val="24"/>
      <w:szCs w:val="24"/>
    </w:rPr>
  </w:style>
  <w:style w:type="paragraph" w:styleId="Liststycke">
    <w:name w:val="List Paragraph"/>
    <w:basedOn w:val="Normal"/>
    <w:uiPriority w:val="34"/>
    <w:rsid w:val="0042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%20Office%202016\Anteckningar_1.19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81FB898B30F34695E243F2581AF6C1" ma:contentTypeVersion="0" ma:contentTypeDescription="Skapa ett nytt dokument." ma:contentTypeScope="" ma:versionID="993b2500e06c2e1af8925e6da11646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774de3ef8d5906502b7c900c4682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8EC87-ED7F-440A-851A-1EE235CA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0DF89-2891-4351-AF94-EBB3C8058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2DE8F7-8595-4F6F-AF88-2D7F02690A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6523F9-D5F6-4C11-9E82-ECBE56E691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Anteckningar_1.19.dotm</Template>
  <TotalTime>5</TotalTime>
  <Pages>3</Pages>
  <Words>559</Words>
  <Characters>3447</Characters>
  <Application>Microsoft Office Word</Application>
  <DocSecurity>0</DocSecurity>
  <Lines>90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Westberg</dc:creator>
  <cp:lastModifiedBy>Cornelia Gustafsson</cp:lastModifiedBy>
  <cp:revision>3</cp:revision>
  <cp:lastPrinted>2022-05-23T06:32:00Z</cp:lastPrinted>
  <dcterms:created xsi:type="dcterms:W3CDTF">2024-03-25T10:28:00Z</dcterms:created>
  <dcterms:modified xsi:type="dcterms:W3CDTF">2024-05-03T10:01:00Z</dcterms:modified>
  <cp:version>1.19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3.0</vt:lpwstr>
  </property>
  <property fmtid="{D5CDD505-2E9C-101B-9397-08002B2CF9AE}" pid="3" name="Datum">
    <vt:filetime>2007-12-09T23:00:00Z</vt:filetime>
  </property>
  <property fmtid="{D5CDD505-2E9C-101B-9397-08002B2CF9AE}" pid="4" name="Kund">
    <vt:lpwstr>Avesta kommun</vt:lpwstr>
  </property>
  <property fmtid="{D5CDD505-2E9C-101B-9397-08002B2CF9AE}" pid="5" name="Skapad av">
    <vt:lpwstr>Adnome</vt:lpwstr>
  </property>
  <property fmtid="{D5CDD505-2E9C-101B-9397-08002B2CF9AE}" pid="6" name="Signatur">
    <vt:lpwstr>MS</vt:lpwstr>
  </property>
  <property fmtid="{D5CDD505-2E9C-101B-9397-08002B2CF9AE}" pid="7" name="ContentTypeId">
    <vt:lpwstr>0x010100D281FB898B30F34695E243F2581AF6C1</vt:lpwstr>
  </property>
  <property fmtid="{D5CDD505-2E9C-101B-9397-08002B2CF9AE}" pid="8" name="IsMyDocuments">
    <vt:bool>true</vt:bool>
  </property>
</Properties>
</file>