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17D27" w14:textId="77777777" w:rsidR="00631B03" w:rsidRPr="00D33FD7" w:rsidRDefault="001036DB" w:rsidP="0086592F">
      <w:pPr>
        <w:rPr>
          <w:b/>
          <w:i/>
          <w:sz w:val="48"/>
          <w:szCs w:val="48"/>
        </w:rPr>
      </w:pPr>
      <w:r w:rsidRPr="000714C4">
        <w:rPr>
          <w:rFonts w:ascii="Arial" w:hAnsi="Arial" w:cs="Arial"/>
          <w:b/>
          <w:i/>
          <w:sz w:val="48"/>
          <w:szCs w:val="48"/>
        </w:rPr>
        <w:t>Anteckningar</w:t>
      </w:r>
    </w:p>
    <w:p w14:paraId="303B2A4B" w14:textId="77777777" w:rsidR="00631B03" w:rsidRDefault="00631B03" w:rsidP="00631B03">
      <w:pPr>
        <w:pStyle w:val="Sida1fet"/>
        <w:tabs>
          <w:tab w:val="left" w:pos="2127"/>
        </w:tabs>
      </w:pPr>
    </w:p>
    <w:p w14:paraId="68D25317" w14:textId="77777777" w:rsidR="0045493F" w:rsidRPr="0045493F" w:rsidRDefault="0045493F" w:rsidP="000714C4">
      <w:pPr>
        <w:pStyle w:val="Sida1fet"/>
      </w:pPr>
    </w:p>
    <w:p w14:paraId="67CA7D02" w14:textId="77777777" w:rsidR="00D33FD7" w:rsidRPr="000714C4" w:rsidRDefault="004B20BD" w:rsidP="000714C4">
      <w:pPr>
        <w:pStyle w:val="Sida1fet"/>
      </w:pPr>
      <w:bookmarkStart w:id="0" w:name="Rubrik"/>
      <w:bookmarkEnd w:id="0"/>
      <w:r>
        <w:t>Brottsförebyggande rådet</w:t>
      </w:r>
    </w:p>
    <w:p w14:paraId="5E2AA5E5" w14:textId="77777777" w:rsidR="00631B03" w:rsidRPr="00A00FD7" w:rsidRDefault="00631B03" w:rsidP="00A00FD7">
      <w:pPr>
        <w:pStyle w:val="Sida1fet"/>
      </w:pPr>
    </w:p>
    <w:p w14:paraId="252B18CF" w14:textId="35CE86A9" w:rsidR="002317B8" w:rsidRPr="008E2BCB" w:rsidRDefault="002317B8" w:rsidP="002317B8">
      <w:pPr>
        <w:pStyle w:val="Info"/>
      </w:pPr>
      <w:r w:rsidRPr="008E2BCB">
        <w:rPr>
          <w:rStyle w:val="SidhuvudChar"/>
          <w:rFonts w:ascii="Arial" w:hAnsi="Arial"/>
          <w:b/>
          <w:sz w:val="20"/>
          <w:szCs w:val="20"/>
        </w:rPr>
        <w:t>Tid</w:t>
      </w:r>
      <w:r w:rsidRPr="008E2BCB">
        <w:rPr>
          <w:b/>
        </w:rPr>
        <w:t>:</w:t>
      </w:r>
      <w:r w:rsidR="004C3DA1" w:rsidRPr="008E2BCB">
        <w:tab/>
      </w:r>
      <w:bookmarkStart w:id="1" w:name="Tid"/>
      <w:bookmarkEnd w:id="1"/>
      <w:r w:rsidR="00AF4418">
        <w:t xml:space="preserve">Den </w:t>
      </w:r>
      <w:r w:rsidR="00926766">
        <w:t xml:space="preserve">4 oktober </w:t>
      </w:r>
      <w:r w:rsidR="00621C7F">
        <w:t>20</w:t>
      </w:r>
      <w:r w:rsidR="004B20BD">
        <w:t>2</w:t>
      </w:r>
      <w:r w:rsidR="00132CD8">
        <w:t>4</w:t>
      </w:r>
      <w:r w:rsidR="004B20BD">
        <w:t xml:space="preserve"> klockan </w:t>
      </w:r>
      <w:r w:rsidR="007E09BE">
        <w:t>10</w:t>
      </w:r>
      <w:r w:rsidR="00915A20">
        <w:t xml:space="preserve">.00 </w:t>
      </w:r>
      <w:r w:rsidR="00F62BF6">
        <w:t xml:space="preserve">– </w:t>
      </w:r>
      <w:r w:rsidR="00A2078E">
        <w:t>11.</w:t>
      </w:r>
      <w:r w:rsidR="001F7AEF">
        <w:t>35</w:t>
      </w:r>
    </w:p>
    <w:p w14:paraId="01639625" w14:textId="77777777" w:rsidR="002317B8" w:rsidRPr="00184C2A" w:rsidRDefault="002317B8" w:rsidP="002317B8">
      <w:pPr>
        <w:rPr>
          <w:rFonts w:ascii="Arial" w:hAnsi="Arial" w:cs="Arial"/>
          <w:sz w:val="20"/>
          <w:szCs w:val="20"/>
        </w:rPr>
      </w:pPr>
    </w:p>
    <w:p w14:paraId="2DFBF538" w14:textId="28B886F0" w:rsidR="00FB01D8" w:rsidRDefault="002317B8" w:rsidP="002317B8">
      <w:pPr>
        <w:pStyle w:val="Info"/>
      </w:pPr>
      <w:r w:rsidRPr="00184C2A">
        <w:rPr>
          <w:rStyle w:val="SidhuvudChar"/>
          <w:rFonts w:ascii="Arial" w:hAnsi="Arial"/>
          <w:b/>
          <w:sz w:val="20"/>
          <w:szCs w:val="20"/>
        </w:rPr>
        <w:t>Plats:</w:t>
      </w:r>
      <w:r w:rsidRPr="00184C2A">
        <w:tab/>
      </w:r>
      <w:bookmarkStart w:id="2" w:name="Plats"/>
      <w:bookmarkEnd w:id="2"/>
      <w:r w:rsidR="009124EC">
        <w:t>Visenten</w:t>
      </w:r>
      <w:r w:rsidR="00FF741C">
        <w:t xml:space="preserve">, Stadshuset </w:t>
      </w:r>
      <w:r w:rsidR="00636586">
        <w:t xml:space="preserve"> </w:t>
      </w:r>
    </w:p>
    <w:p w14:paraId="1703761E" w14:textId="7AD70D4D" w:rsidR="00FB01D8" w:rsidRDefault="00FB01D8" w:rsidP="002317B8">
      <w:pPr>
        <w:pStyle w:val="Info"/>
      </w:pPr>
    </w:p>
    <w:p w14:paraId="53125332" w14:textId="7D6CF7C1" w:rsidR="004662F1" w:rsidRPr="00DA2CB1" w:rsidRDefault="00FB01D8" w:rsidP="00FB01D8">
      <w:pPr>
        <w:pStyle w:val="Info"/>
        <w:spacing w:line="276" w:lineRule="auto"/>
        <w:rPr>
          <w:lang w:eastAsia="en-US"/>
        </w:rPr>
      </w:pPr>
      <w:r w:rsidRPr="00915A20">
        <w:rPr>
          <w:b/>
          <w:bCs/>
        </w:rPr>
        <w:t>Närvarande:</w:t>
      </w:r>
      <w:r>
        <w:tab/>
      </w:r>
      <w:r w:rsidRPr="00DA2CB1">
        <w:rPr>
          <w:lang w:eastAsia="en-US"/>
        </w:rPr>
        <w:t>Blerta Krenzi (S) ordförande</w:t>
      </w:r>
      <w:r w:rsidR="004662F1">
        <w:rPr>
          <w:lang w:eastAsia="en-US"/>
        </w:rPr>
        <w:br/>
      </w:r>
      <w:r w:rsidR="004662F1">
        <w:rPr>
          <w:lang w:eastAsia="en-US"/>
        </w:rPr>
        <w:tab/>
        <w:t>Johan Thomasson (M)</w:t>
      </w:r>
    </w:p>
    <w:p w14:paraId="13284AD1" w14:textId="5DBA2741" w:rsidR="00012004" w:rsidRPr="00DA2CB1" w:rsidRDefault="00012004" w:rsidP="00993307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Gunilla Berglund (C)</w:t>
      </w:r>
      <w:r w:rsidR="004B07F5">
        <w:rPr>
          <w:lang w:eastAsia="en-US"/>
        </w:rPr>
        <w:br/>
      </w:r>
      <w:r w:rsidR="004B07F5">
        <w:rPr>
          <w:lang w:eastAsia="en-US"/>
        </w:rPr>
        <w:tab/>
        <w:t>Mikael Westberg (S)</w:t>
      </w:r>
    </w:p>
    <w:p w14:paraId="27F2887E" w14:textId="77777777" w:rsidR="00FB01D8" w:rsidRPr="00DA2CB1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Tobias Åsell, kommundirektör </w:t>
      </w:r>
    </w:p>
    <w:p w14:paraId="303BC385" w14:textId="13C8EDDF" w:rsidR="00FB01D8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Björn Hansson, bildningschef</w:t>
      </w:r>
    </w:p>
    <w:p w14:paraId="0698C6CB" w14:textId="3F3CC548" w:rsidR="00AE330F" w:rsidRDefault="00AE330F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 xml:space="preserve">Thomas Nordström, </w:t>
      </w:r>
      <w:r w:rsidR="001F7AEF">
        <w:rPr>
          <w:lang w:eastAsia="en-US"/>
        </w:rPr>
        <w:t>P</w:t>
      </w:r>
      <w:r w:rsidRPr="00DA2CB1">
        <w:rPr>
          <w:lang w:eastAsia="en-US"/>
        </w:rPr>
        <w:t>olis</w:t>
      </w:r>
      <w:r w:rsidR="001F7AEF">
        <w:rPr>
          <w:lang w:eastAsia="en-US"/>
        </w:rPr>
        <w:t>en</w:t>
      </w:r>
    </w:p>
    <w:p w14:paraId="6F5403E9" w14:textId="05B73C4E" w:rsidR="004B07F5" w:rsidRDefault="00812B67" w:rsidP="00FB01D8">
      <w:pPr>
        <w:pStyle w:val="Info"/>
        <w:spacing w:line="276" w:lineRule="auto"/>
        <w:ind w:firstLine="1304"/>
        <w:rPr>
          <w:lang w:eastAsia="en-US"/>
        </w:rPr>
      </w:pPr>
      <w:r>
        <w:rPr>
          <w:lang w:eastAsia="en-US"/>
        </w:rPr>
        <w:t>Mikael Gustavsson</w:t>
      </w:r>
      <w:r w:rsidR="004B07F5">
        <w:rPr>
          <w:lang w:eastAsia="en-US"/>
        </w:rPr>
        <w:t xml:space="preserve">, </w:t>
      </w:r>
      <w:r w:rsidR="001F7AEF" w:rsidRPr="00812B67">
        <w:rPr>
          <w:lang w:eastAsia="en-US"/>
        </w:rPr>
        <w:t>P</w:t>
      </w:r>
      <w:r w:rsidR="004B07F5" w:rsidRPr="00812B67">
        <w:rPr>
          <w:lang w:eastAsia="en-US"/>
        </w:rPr>
        <w:t>olis</w:t>
      </w:r>
      <w:r w:rsidR="001F7AEF" w:rsidRPr="00812B67">
        <w:rPr>
          <w:lang w:eastAsia="en-US"/>
        </w:rPr>
        <w:t>en</w:t>
      </w:r>
    </w:p>
    <w:p w14:paraId="3BCDF48F" w14:textId="366F0AB2" w:rsidR="00FB01D8" w:rsidRPr="00184C2A" w:rsidRDefault="00FB01D8" w:rsidP="00FB01D8">
      <w:pPr>
        <w:pStyle w:val="Info"/>
        <w:spacing w:line="276" w:lineRule="auto"/>
        <w:ind w:firstLine="1304"/>
        <w:rPr>
          <w:lang w:eastAsia="en-US"/>
        </w:rPr>
      </w:pPr>
      <w:r w:rsidRPr="00DA2CB1">
        <w:rPr>
          <w:lang w:eastAsia="en-US"/>
        </w:rPr>
        <w:t>Cornelia Gustafsson, sekreterare</w:t>
      </w:r>
    </w:p>
    <w:tbl>
      <w:tblPr>
        <w:tblpPr w:leftFromText="141" w:rightFromText="141" w:bottomFromText="200" w:vertAnchor="text" w:horzAnchor="margin" w:tblpY="247"/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3023"/>
        <w:gridCol w:w="3023"/>
      </w:tblGrid>
      <w:tr w:rsidR="00FB01D8" w:rsidRPr="00184C2A" w14:paraId="05B7787D" w14:textId="77777777" w:rsidTr="002317B8">
        <w:tc>
          <w:tcPr>
            <w:tcW w:w="3024" w:type="dxa"/>
          </w:tcPr>
          <w:p w14:paraId="30461450" w14:textId="77777777" w:rsidR="00FB01D8" w:rsidRDefault="00FB01D8" w:rsidP="002317B8">
            <w:pPr>
              <w:pStyle w:val="Info"/>
              <w:spacing w:line="276" w:lineRule="auto"/>
              <w:rPr>
                <w:rStyle w:val="SidhuvudChar"/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23" w:type="dxa"/>
          </w:tcPr>
          <w:p w14:paraId="0B860420" w14:textId="77777777" w:rsidR="00FB01D8" w:rsidRPr="00097716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  <w:tc>
          <w:tcPr>
            <w:tcW w:w="3023" w:type="dxa"/>
          </w:tcPr>
          <w:p w14:paraId="2F5908E8" w14:textId="77777777" w:rsidR="00FB01D8" w:rsidRPr="00184C2A" w:rsidRDefault="00FB01D8" w:rsidP="002317B8">
            <w:pPr>
              <w:pStyle w:val="Info"/>
              <w:spacing w:line="276" w:lineRule="auto"/>
              <w:rPr>
                <w:lang w:eastAsia="en-US"/>
              </w:rPr>
            </w:pPr>
          </w:p>
        </w:tc>
      </w:tr>
    </w:tbl>
    <w:p w14:paraId="7681AADD" w14:textId="7D9E2F7C" w:rsidR="002317B8" w:rsidRDefault="002317B8" w:rsidP="002317B8">
      <w:pPr>
        <w:pStyle w:val="Sida1fet"/>
        <w:ind w:left="0" w:firstLine="0"/>
        <w:rPr>
          <w:sz w:val="32"/>
          <w:szCs w:val="32"/>
        </w:rPr>
      </w:pPr>
      <w:r w:rsidRPr="0025429A">
        <w:rPr>
          <w:sz w:val="32"/>
          <w:szCs w:val="32"/>
        </w:rPr>
        <w:t>Ärenden:</w:t>
      </w:r>
    </w:p>
    <w:p w14:paraId="7D38CF59" w14:textId="77777777" w:rsidR="00930E4B" w:rsidRPr="00930E4B" w:rsidRDefault="00930E4B" w:rsidP="00930E4B"/>
    <w:p w14:paraId="00460FAF" w14:textId="5283A133" w:rsidR="00EE7367" w:rsidRDefault="00EE7367" w:rsidP="00EE7367">
      <w:pPr>
        <w:pStyle w:val="rendepunkt"/>
      </w:pPr>
      <w:r>
        <w:t>Lägesbild sociala risker</w:t>
      </w:r>
    </w:p>
    <w:p w14:paraId="7A6DD1F5" w14:textId="0146A88E" w:rsidR="008A7F91" w:rsidRDefault="00F7614C" w:rsidP="004974CB">
      <w:pPr>
        <w:pStyle w:val="rendetext"/>
      </w:pPr>
      <w:r w:rsidRPr="00F7614C">
        <w:t xml:space="preserve">Thomas Nordström, </w:t>
      </w:r>
      <w:r w:rsidR="00A94B63">
        <w:t>P</w:t>
      </w:r>
      <w:r w:rsidRPr="00F7614C">
        <w:t>olis</w:t>
      </w:r>
      <w:r w:rsidR="00A94B63">
        <w:t>en</w:t>
      </w:r>
      <w:r w:rsidRPr="00F7614C">
        <w:t xml:space="preserve">, </w:t>
      </w:r>
      <w:r>
        <w:t xml:space="preserve">rapporterar att </w:t>
      </w:r>
      <w:r w:rsidR="00E5341C">
        <w:t xml:space="preserve">den största sociala risken som </w:t>
      </w:r>
      <w:r>
        <w:t>polisen ser</w:t>
      </w:r>
      <w:r w:rsidR="005D237C">
        <w:t xml:space="preserve"> </w:t>
      </w:r>
      <w:r w:rsidR="00134964">
        <w:t xml:space="preserve">i dagsläget </w:t>
      </w:r>
      <w:r w:rsidR="007C5026">
        <w:t xml:space="preserve">rör området </w:t>
      </w:r>
      <w:r w:rsidR="008A7F91">
        <w:t>barn och unga</w:t>
      </w:r>
      <w:r w:rsidR="005D237C">
        <w:t>, b</w:t>
      </w:r>
      <w:r w:rsidR="008A7F91">
        <w:t>åde inom skolan och fritiden</w:t>
      </w:r>
      <w:r w:rsidR="00C843DF">
        <w:t xml:space="preserve">, bland annat </w:t>
      </w:r>
      <w:r w:rsidR="00C843DF" w:rsidRPr="00C843DF">
        <w:t>rekrytering av unga till kriminella nätverk eller gäng</w:t>
      </w:r>
      <w:r w:rsidR="008A7F91">
        <w:t xml:space="preserve">. </w:t>
      </w:r>
      <w:r w:rsidR="00DF6EB4">
        <w:t xml:space="preserve">Finns även underrättelse om fortsatt god tillgång till narkotika. </w:t>
      </w:r>
    </w:p>
    <w:p w14:paraId="43FEEEE4" w14:textId="77777777" w:rsidR="00F7629B" w:rsidRDefault="00F7629B" w:rsidP="004974CB">
      <w:pPr>
        <w:pStyle w:val="rendetext"/>
      </w:pPr>
    </w:p>
    <w:p w14:paraId="61F9512A" w14:textId="7CE648ED" w:rsidR="00B11C73" w:rsidRDefault="006C724A" w:rsidP="004974CB">
      <w:pPr>
        <w:pStyle w:val="rendetext"/>
      </w:pPr>
      <w:r>
        <w:t xml:space="preserve">Polisen vet </w:t>
      </w:r>
      <w:r w:rsidR="00287DB1">
        <w:t xml:space="preserve">i dag </w:t>
      </w:r>
      <w:r w:rsidR="001838C3">
        <w:t>att Avesta är e</w:t>
      </w:r>
      <w:r>
        <w:t>tt</w:t>
      </w:r>
      <w:r w:rsidR="001838C3">
        <w:t xml:space="preserve"> </w:t>
      </w:r>
      <w:r w:rsidR="00F7614C">
        <w:t>rekrytering</w:t>
      </w:r>
      <w:r>
        <w:t xml:space="preserve">sområde </w:t>
      </w:r>
      <w:r w:rsidR="00084124">
        <w:t>av barn och unga för kriminella nätverk</w:t>
      </w:r>
      <w:r w:rsidR="001838C3">
        <w:t xml:space="preserve">. </w:t>
      </w:r>
      <w:r w:rsidR="00A1400F">
        <w:t>P</w:t>
      </w:r>
      <w:r w:rsidR="00AD1742">
        <w:t>olisen</w:t>
      </w:r>
      <w:r w:rsidR="00A1400F">
        <w:t xml:space="preserve">s fokus </w:t>
      </w:r>
      <w:r w:rsidR="00AD1742">
        <w:t xml:space="preserve">är att stoppa </w:t>
      </w:r>
      <w:r w:rsidR="001838C3">
        <w:t xml:space="preserve">nyrekrytering till </w:t>
      </w:r>
      <w:r w:rsidR="00CF1030">
        <w:t xml:space="preserve">både nationella och </w:t>
      </w:r>
      <w:r w:rsidR="001838C3">
        <w:t>lokala nätverk</w:t>
      </w:r>
      <w:r w:rsidR="00CF1030">
        <w:t xml:space="preserve">. </w:t>
      </w:r>
      <w:r w:rsidR="003C01FF">
        <w:t>B</w:t>
      </w:r>
      <w:r w:rsidR="009F7A33">
        <w:t xml:space="preserve">ehövs </w:t>
      </w:r>
      <w:r w:rsidR="001838C3">
        <w:t>kartlägg</w:t>
      </w:r>
      <w:r w:rsidR="009F7A33">
        <w:t>ning av</w:t>
      </w:r>
      <w:r w:rsidR="001838C3">
        <w:t xml:space="preserve"> nuläget</w:t>
      </w:r>
      <w:r w:rsidR="00AC4EB6">
        <w:t xml:space="preserve"> och över </w:t>
      </w:r>
      <w:r w:rsidR="001838C3">
        <w:t xml:space="preserve">vilka barn </w:t>
      </w:r>
      <w:r w:rsidR="00AC4EB6">
        <w:t xml:space="preserve">som har blivit </w:t>
      </w:r>
      <w:r w:rsidR="001838C3">
        <w:t>rekryterade.</w:t>
      </w:r>
      <w:r w:rsidR="00287B98">
        <w:t xml:space="preserve"> </w:t>
      </w:r>
      <w:r w:rsidR="002B6B2B">
        <w:t>Polisen ser behov av att se</w:t>
      </w:r>
      <w:r w:rsidR="0026233D">
        <w:t xml:space="preserve"> över de sekretessbrytande möjligheterna för ytterligare samverkan mellan socialtjänst och polisen</w:t>
      </w:r>
      <w:r w:rsidR="002B6B2B">
        <w:t xml:space="preserve">. </w:t>
      </w:r>
    </w:p>
    <w:p w14:paraId="6F0FA9B1" w14:textId="77777777" w:rsidR="008A7F91" w:rsidRDefault="008A7F91" w:rsidP="004974CB">
      <w:pPr>
        <w:pStyle w:val="rendetext"/>
      </w:pPr>
    </w:p>
    <w:p w14:paraId="798C9A93" w14:textId="75D87C37" w:rsidR="00354CBD" w:rsidRDefault="0041506C" w:rsidP="004974CB">
      <w:pPr>
        <w:pStyle w:val="rendetext"/>
      </w:pPr>
      <w:r>
        <w:t xml:space="preserve">Behov av att </w:t>
      </w:r>
      <w:r w:rsidR="00762BE0">
        <w:t xml:space="preserve">se </w:t>
      </w:r>
      <w:r w:rsidR="0067327D">
        <w:t xml:space="preserve">över de forum </w:t>
      </w:r>
      <w:r w:rsidR="008D6C58">
        <w:t>som finns för</w:t>
      </w:r>
      <w:r w:rsidR="0067327D">
        <w:t xml:space="preserve"> att samverka inom frågan både på strategisk- och operativ</w:t>
      </w:r>
      <w:r w:rsidR="004962D2">
        <w:t xml:space="preserve"> </w:t>
      </w:r>
      <w:r w:rsidR="0067327D">
        <w:t>nivå</w:t>
      </w:r>
      <w:r w:rsidR="008D6C58">
        <w:t xml:space="preserve">. </w:t>
      </w:r>
      <w:r w:rsidR="00574F96">
        <w:t xml:space="preserve">Nuvarande samverkan med </w:t>
      </w:r>
      <w:r w:rsidR="005C0380">
        <w:t>socialtjänsten</w:t>
      </w:r>
      <w:r w:rsidR="00574F96">
        <w:t xml:space="preserve"> och bildning</w:t>
      </w:r>
      <w:r w:rsidR="000B3A92">
        <w:t>,</w:t>
      </w:r>
      <w:r w:rsidR="00574F96">
        <w:t xml:space="preserve"> som </w:t>
      </w:r>
      <w:r w:rsidR="00922EEC">
        <w:t xml:space="preserve">har avstämning </w:t>
      </w:r>
      <w:r w:rsidR="005C0380">
        <w:t>varannan tisdag</w:t>
      </w:r>
      <w:r w:rsidR="000B3A92">
        <w:t>,</w:t>
      </w:r>
      <w:r w:rsidR="005C0380">
        <w:t xml:space="preserve"> utgör exempel på ett operativt </w:t>
      </w:r>
      <w:r w:rsidR="00E173AC">
        <w:t xml:space="preserve">forum. </w:t>
      </w:r>
      <w:r w:rsidR="00B272F7">
        <w:t>P</w:t>
      </w:r>
      <w:r w:rsidR="00E173AC">
        <w:t xml:space="preserve">olisen </w:t>
      </w:r>
      <w:r w:rsidR="00B272F7">
        <w:t xml:space="preserve">ser att detta upplägg och forum har givit </w:t>
      </w:r>
      <w:r w:rsidR="00E173AC">
        <w:t>en mycket bättre lägesbild</w:t>
      </w:r>
      <w:r w:rsidR="00D55978">
        <w:t xml:space="preserve"> och kan vara e</w:t>
      </w:r>
      <w:r w:rsidR="00B52108">
        <w:t>tt arbetssätt och grupp som kan utvecklas</w:t>
      </w:r>
      <w:r w:rsidR="009620C8">
        <w:t>.</w:t>
      </w:r>
      <w:r w:rsidR="00592A86">
        <w:t xml:space="preserve"> Framgångsrika förebyggande aktiviteter är även </w:t>
      </w:r>
      <w:r w:rsidR="006566CF">
        <w:t xml:space="preserve">polisens besök i kommunens skolor, något som uppskattas av skolledare och pedagoger. </w:t>
      </w:r>
    </w:p>
    <w:p w14:paraId="3D04B589" w14:textId="07897908" w:rsidR="00574F96" w:rsidRDefault="00354CBD" w:rsidP="004974CB">
      <w:pPr>
        <w:pStyle w:val="rendetext"/>
      </w:pPr>
      <w:r>
        <w:t xml:space="preserve">Omsorgsförvaltningen och bildningsförvaltningen får i uppdrag att tillsammans med polisen ta fram en handlingsplan. </w:t>
      </w:r>
    </w:p>
    <w:p w14:paraId="1D7B6474" w14:textId="77777777" w:rsidR="009F1568" w:rsidRDefault="009F1568" w:rsidP="004974CB">
      <w:pPr>
        <w:pStyle w:val="rendetext"/>
      </w:pPr>
    </w:p>
    <w:p w14:paraId="47E5788F" w14:textId="5B85D7D8" w:rsidR="009F1568" w:rsidRDefault="009F1568" w:rsidP="004974CB">
      <w:pPr>
        <w:pStyle w:val="rendetext"/>
      </w:pPr>
      <w:r>
        <w:t xml:space="preserve">Viktigt att även involvera föreningslivet, ex fotbollsklubbarna. Skulle det </w:t>
      </w:r>
      <w:r w:rsidR="0002674E">
        <w:t xml:space="preserve">exempelvis </w:t>
      </w:r>
      <w:r>
        <w:t xml:space="preserve">gå att </w:t>
      </w:r>
      <w:r w:rsidR="005C592E">
        <w:t>krav ställa</w:t>
      </w:r>
      <w:r w:rsidR="00D806F7">
        <w:t xml:space="preserve"> </w:t>
      </w:r>
      <w:r w:rsidR="00CC6E9E">
        <w:t xml:space="preserve">på </w:t>
      </w:r>
      <w:r w:rsidR="005C592E">
        <w:t xml:space="preserve">vissa insatser/aktiviteter </w:t>
      </w:r>
      <w:r w:rsidR="00D806F7">
        <w:t xml:space="preserve">för att </w:t>
      </w:r>
      <w:r w:rsidR="005C592E">
        <w:t xml:space="preserve">som förening </w:t>
      </w:r>
      <w:r w:rsidR="00D806F7">
        <w:t>få bidrag</w:t>
      </w:r>
      <w:r w:rsidR="005C592E">
        <w:t xml:space="preserve"> av kommunen.</w:t>
      </w:r>
    </w:p>
    <w:p w14:paraId="3E7AAB71" w14:textId="2D9F3410" w:rsidR="00D7248C" w:rsidRDefault="00A70910" w:rsidP="004974CB">
      <w:pPr>
        <w:pStyle w:val="rendetext"/>
      </w:pPr>
      <w:r>
        <w:t xml:space="preserve">Behöver även identifieras hur </w:t>
      </w:r>
      <w:r w:rsidR="0000742A">
        <w:t>ä</w:t>
      </w:r>
      <w:r w:rsidR="00D7248C">
        <w:t xml:space="preserve">ven </w:t>
      </w:r>
      <w:r w:rsidR="0000742A">
        <w:t xml:space="preserve">näringslivet kan involveras i det brottsförebyggande arbetet. </w:t>
      </w:r>
      <w:r w:rsidR="00D7248C">
        <w:t xml:space="preserve"> </w:t>
      </w:r>
    </w:p>
    <w:p w14:paraId="1B554230" w14:textId="77777777" w:rsidR="00B52F06" w:rsidRPr="0080209A" w:rsidRDefault="00B52F06" w:rsidP="006058AC"/>
    <w:p w14:paraId="77FD6720" w14:textId="0785FCE4" w:rsidR="009A3672" w:rsidRDefault="00777A5F" w:rsidP="00695EBC">
      <w:pPr>
        <w:pStyle w:val="rendepunkt"/>
      </w:pPr>
      <w:r>
        <w:t>Uppföljning samverkansöverenskommelse</w:t>
      </w:r>
      <w:r>
        <w:br/>
      </w:r>
    </w:p>
    <w:p w14:paraId="3101B6C6" w14:textId="48958697" w:rsidR="00777A5F" w:rsidRPr="00F34C9D" w:rsidRDefault="00777A5F" w:rsidP="00777A5F">
      <w:pPr>
        <w:rPr>
          <w:sz w:val="24"/>
        </w:rPr>
      </w:pPr>
      <w:r w:rsidRPr="00F34C9D">
        <w:rPr>
          <w:sz w:val="24"/>
        </w:rPr>
        <w:t xml:space="preserve">Thomas Nordström informerar om att </w:t>
      </w:r>
      <w:r w:rsidR="007B599C" w:rsidRPr="00F34C9D">
        <w:rPr>
          <w:sz w:val="24"/>
        </w:rPr>
        <w:t xml:space="preserve">polisen och ansvariga på kommunen </w:t>
      </w:r>
      <w:r w:rsidR="002D5199" w:rsidRPr="00F34C9D">
        <w:rPr>
          <w:sz w:val="24"/>
        </w:rPr>
        <w:t>ser över hur en samverkansöverenskommelse</w:t>
      </w:r>
      <w:r w:rsidR="00F64924" w:rsidRPr="00F34C9D">
        <w:rPr>
          <w:sz w:val="24"/>
        </w:rPr>
        <w:t xml:space="preserve"> framöver ska utformas</w:t>
      </w:r>
      <w:r w:rsidR="00BE1346" w:rsidRPr="00F34C9D">
        <w:rPr>
          <w:sz w:val="24"/>
        </w:rPr>
        <w:t xml:space="preserve">. </w:t>
      </w:r>
      <w:r w:rsidR="006C0730">
        <w:rPr>
          <w:sz w:val="24"/>
        </w:rPr>
        <w:t xml:space="preserve">Lokala Brå får återkoppling på kommande sammanträde. </w:t>
      </w:r>
    </w:p>
    <w:p w14:paraId="3D09A0C3" w14:textId="77777777" w:rsidR="003770B2" w:rsidRPr="00777A5F" w:rsidRDefault="003770B2" w:rsidP="00777A5F"/>
    <w:p w14:paraId="4D1693AD" w14:textId="65E0B144" w:rsidR="00695EBC" w:rsidRPr="00695EBC" w:rsidRDefault="00695EBC" w:rsidP="00695EBC">
      <w:pPr>
        <w:pStyle w:val="rendepunkt"/>
      </w:pPr>
      <w:r>
        <w:t>Logg/Uppföljning av ärenden Lokala Brå</w:t>
      </w:r>
      <w:r w:rsidR="00113EF2">
        <w:br/>
      </w:r>
    </w:p>
    <w:p w14:paraId="44FE5D4C" w14:textId="77777777" w:rsidR="006342ED" w:rsidRDefault="008B0B17" w:rsidP="008B0B17">
      <w:pPr>
        <w:rPr>
          <w:sz w:val="24"/>
        </w:rPr>
      </w:pPr>
      <w:r>
        <w:rPr>
          <w:sz w:val="24"/>
        </w:rPr>
        <w:t xml:space="preserve">Uppföljning av </w:t>
      </w:r>
      <w:r w:rsidR="005C602B">
        <w:rPr>
          <w:sz w:val="24"/>
        </w:rPr>
        <w:t>punkter från föregående Lokala Brå</w:t>
      </w:r>
    </w:p>
    <w:p w14:paraId="41ECBED9" w14:textId="77777777" w:rsidR="006342ED" w:rsidRDefault="006342ED" w:rsidP="008B0B17">
      <w:pPr>
        <w:rPr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13"/>
        <w:gridCol w:w="2988"/>
        <w:gridCol w:w="2659"/>
      </w:tblGrid>
      <w:tr w:rsidR="006342ED" w:rsidRPr="009F48EB" w14:paraId="36EFA68B" w14:textId="77777777" w:rsidTr="003B6995">
        <w:tc>
          <w:tcPr>
            <w:tcW w:w="3413" w:type="dxa"/>
          </w:tcPr>
          <w:p w14:paraId="504FA5F1" w14:textId="77777777" w:rsidR="006342ED" w:rsidRPr="00804A2F" w:rsidRDefault="006342ED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Lokalstrategin för narkotikabekämpning</w:t>
            </w:r>
          </w:p>
        </w:tc>
        <w:tc>
          <w:tcPr>
            <w:tcW w:w="2988" w:type="dxa"/>
          </w:tcPr>
          <w:p w14:paraId="1A9DE0C0" w14:textId="7CF7D3C7" w:rsidR="006342ED" w:rsidRPr="00804A2F" w:rsidRDefault="0015073C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 xml:space="preserve">Strategin är </w:t>
            </w:r>
            <w:r w:rsidR="00A771D4" w:rsidRPr="00804A2F">
              <w:rPr>
                <w:sz w:val="24"/>
              </w:rPr>
              <w:t xml:space="preserve">färdigställd och beslutad. </w:t>
            </w:r>
          </w:p>
        </w:tc>
        <w:tc>
          <w:tcPr>
            <w:tcW w:w="2659" w:type="dxa"/>
          </w:tcPr>
          <w:p w14:paraId="35C3E331" w14:textId="504D1C81" w:rsidR="006342ED" w:rsidRPr="009F48EB" w:rsidRDefault="00817707" w:rsidP="00115930">
            <w:pPr>
              <w:rPr>
                <w:szCs w:val="22"/>
              </w:rPr>
            </w:pPr>
            <w:r>
              <w:rPr>
                <w:szCs w:val="22"/>
              </w:rPr>
              <w:t>Thomas N</w:t>
            </w:r>
          </w:p>
        </w:tc>
      </w:tr>
      <w:tr w:rsidR="006342ED" w:rsidRPr="009F48EB" w14:paraId="73BF6A41" w14:textId="77777777" w:rsidTr="003B6995">
        <w:tc>
          <w:tcPr>
            <w:tcW w:w="3413" w:type="dxa"/>
          </w:tcPr>
          <w:p w14:paraId="22D4F0E0" w14:textId="77777777" w:rsidR="006342ED" w:rsidRPr="00804A2F" w:rsidRDefault="006342ED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Kartläggning av kunskapsläget för narkotikaprevention.</w:t>
            </w:r>
          </w:p>
        </w:tc>
        <w:tc>
          <w:tcPr>
            <w:tcW w:w="2988" w:type="dxa"/>
          </w:tcPr>
          <w:p w14:paraId="5E2974B3" w14:textId="57408847" w:rsidR="006342ED" w:rsidRPr="00804A2F" w:rsidRDefault="0067553A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Återkommer på kommande Lokala Brå</w:t>
            </w:r>
          </w:p>
        </w:tc>
        <w:tc>
          <w:tcPr>
            <w:tcW w:w="2659" w:type="dxa"/>
          </w:tcPr>
          <w:p w14:paraId="776EE11F" w14:textId="007B4A07" w:rsidR="006342ED" w:rsidRPr="009F48EB" w:rsidRDefault="002851F2" w:rsidP="00115930">
            <w:pPr>
              <w:rPr>
                <w:szCs w:val="22"/>
              </w:rPr>
            </w:pPr>
            <w:r>
              <w:rPr>
                <w:szCs w:val="22"/>
              </w:rPr>
              <w:t>Mikael J</w:t>
            </w:r>
          </w:p>
        </w:tc>
      </w:tr>
      <w:tr w:rsidR="006342ED" w:rsidRPr="009F48EB" w14:paraId="757BCB51" w14:textId="77777777" w:rsidTr="003B6995">
        <w:tc>
          <w:tcPr>
            <w:tcW w:w="3413" w:type="dxa"/>
          </w:tcPr>
          <w:p w14:paraId="115C3388" w14:textId="69A4029D" w:rsidR="006342ED" w:rsidRPr="00804A2F" w:rsidRDefault="009204DD" w:rsidP="00115930">
            <w:pPr>
              <w:rPr>
                <w:sz w:val="24"/>
              </w:rPr>
            </w:pPr>
            <w:r w:rsidRPr="00804A2F">
              <w:rPr>
                <w:sz w:val="24"/>
              </w:rPr>
              <w:t>Medborgarlöften</w:t>
            </w:r>
          </w:p>
        </w:tc>
        <w:tc>
          <w:tcPr>
            <w:tcW w:w="2988" w:type="dxa"/>
          </w:tcPr>
          <w:p w14:paraId="19319BE2" w14:textId="73EE0255" w:rsidR="006342ED" w:rsidRPr="00804A2F" w:rsidRDefault="009204DD" w:rsidP="00115930">
            <w:pPr>
              <w:rPr>
                <w:color w:val="FF0000"/>
                <w:sz w:val="24"/>
              </w:rPr>
            </w:pPr>
            <w:r w:rsidRPr="00804A2F">
              <w:rPr>
                <w:sz w:val="24"/>
              </w:rPr>
              <w:t>Tidigare upplägg med medborgarlöften har avvecklats av polisen</w:t>
            </w:r>
            <w:r w:rsidR="00294749" w:rsidRPr="00804A2F">
              <w:rPr>
                <w:sz w:val="24"/>
              </w:rPr>
              <w:t xml:space="preserve">. Kommer i stället att fokusera på kommunens åtgärdsprogram. </w:t>
            </w:r>
          </w:p>
        </w:tc>
        <w:tc>
          <w:tcPr>
            <w:tcW w:w="2659" w:type="dxa"/>
          </w:tcPr>
          <w:p w14:paraId="1F35FEC7" w14:textId="5343E7A6" w:rsidR="006342ED" w:rsidRPr="009F48EB" w:rsidRDefault="00817707" w:rsidP="00115930">
            <w:pPr>
              <w:rPr>
                <w:szCs w:val="22"/>
              </w:rPr>
            </w:pPr>
            <w:r>
              <w:rPr>
                <w:szCs w:val="22"/>
              </w:rPr>
              <w:t>Thomas N</w:t>
            </w:r>
          </w:p>
        </w:tc>
      </w:tr>
    </w:tbl>
    <w:p w14:paraId="6221956B" w14:textId="2C43ED96" w:rsidR="00777E5C" w:rsidRPr="008B0B17" w:rsidRDefault="00826EF7" w:rsidP="008B0B17">
      <w:pPr>
        <w:rPr>
          <w:sz w:val="24"/>
        </w:rPr>
      </w:pPr>
      <w:r w:rsidRPr="008B0B17">
        <w:rPr>
          <w:sz w:val="24"/>
        </w:rPr>
        <w:br/>
      </w:r>
    </w:p>
    <w:p w14:paraId="113A1E11" w14:textId="6639A357" w:rsidR="00906B39" w:rsidRDefault="006057A5" w:rsidP="00077096">
      <w:pPr>
        <w:pStyle w:val="rendepunkt"/>
      </w:pPr>
      <w:r w:rsidRPr="006057A5">
        <w:t>Reviderade av lokala ordningsföreskrifter</w:t>
      </w:r>
    </w:p>
    <w:p w14:paraId="07FCBBC7" w14:textId="6D8AFF31" w:rsidR="00190DA6" w:rsidRDefault="0004334B" w:rsidP="006057A5">
      <w:r w:rsidRPr="0004334B">
        <w:t xml:space="preserve">Blerta lyfter </w:t>
      </w:r>
      <w:r w:rsidR="0015691C">
        <w:t xml:space="preserve">förslag på </w:t>
      </w:r>
      <w:r w:rsidRPr="0004334B">
        <w:t xml:space="preserve">ändring av de lokala ordningsföreskrifter som </w:t>
      </w:r>
      <w:r w:rsidR="0015691C">
        <w:t xml:space="preserve">ska beslutas av kommunfullmäktige i november. </w:t>
      </w:r>
      <w:r w:rsidR="00190DA6">
        <w:br/>
      </w:r>
    </w:p>
    <w:p w14:paraId="3BE8B564" w14:textId="30A70DBF" w:rsidR="006057A5" w:rsidRDefault="00190DA6" w:rsidP="006057A5">
      <w:r>
        <w:t xml:space="preserve">Lokala Brå ställer sig bakom förslag till beslut. </w:t>
      </w:r>
      <w:r w:rsidR="0004334B">
        <w:br/>
      </w:r>
    </w:p>
    <w:p w14:paraId="21800529" w14:textId="4672A66D" w:rsidR="0004334B" w:rsidRPr="006057A5" w:rsidRDefault="0004334B" w:rsidP="0004334B">
      <w:pPr>
        <w:pStyle w:val="rendepunkt"/>
      </w:pPr>
      <w:r>
        <w:t>Övriga frågor</w:t>
      </w:r>
    </w:p>
    <w:p w14:paraId="2423807F" w14:textId="77777777" w:rsidR="000A2388" w:rsidRDefault="000A2388" w:rsidP="00BE3B4F">
      <w:pPr>
        <w:pStyle w:val="rendepunkt"/>
        <w:numPr>
          <w:ilvl w:val="0"/>
          <w:numId w:val="0"/>
        </w:numPr>
        <w:rPr>
          <w:rFonts w:ascii="Garamond" w:hAnsi="Garamond" w:cs="Times New Roman"/>
          <w:b w:val="0"/>
          <w:sz w:val="24"/>
        </w:rPr>
      </w:pPr>
    </w:p>
    <w:p w14:paraId="57FA8D67" w14:textId="77777777" w:rsidR="00E6243E" w:rsidRDefault="00E753CB" w:rsidP="00DF0BD3">
      <w:pPr>
        <w:rPr>
          <w:sz w:val="24"/>
        </w:rPr>
      </w:pPr>
      <w:r w:rsidRPr="00E6243E">
        <w:rPr>
          <w:b/>
          <w:bCs/>
          <w:sz w:val="24"/>
        </w:rPr>
        <w:t>Krogar mot knark</w:t>
      </w:r>
      <w:r>
        <w:rPr>
          <w:sz w:val="24"/>
        </w:rPr>
        <w:t xml:space="preserve">. </w:t>
      </w:r>
    </w:p>
    <w:p w14:paraId="600FEAD7" w14:textId="5E64667F" w:rsidR="00067161" w:rsidRDefault="00E6243E" w:rsidP="00DF0BD3">
      <w:pPr>
        <w:rPr>
          <w:sz w:val="24"/>
        </w:rPr>
      </w:pPr>
      <w:r>
        <w:rPr>
          <w:sz w:val="24"/>
        </w:rPr>
        <w:t xml:space="preserve">Krogar mot knark </w:t>
      </w:r>
      <w:r w:rsidR="00A33C6A">
        <w:rPr>
          <w:sz w:val="24"/>
        </w:rPr>
        <w:t xml:space="preserve">är en </w:t>
      </w:r>
      <w:r w:rsidR="00A33C6A" w:rsidRPr="00A33C6A">
        <w:rPr>
          <w:sz w:val="24"/>
        </w:rPr>
        <w:t>samverkar för en narkotikafri nöjesmiljö</w:t>
      </w:r>
      <w:r w:rsidR="00A33C6A" w:rsidRPr="007D027D">
        <w:rPr>
          <w:rFonts w:ascii="Times New Roman" w:hAnsi="Times New Roman"/>
          <w:sz w:val="24"/>
        </w:rPr>
        <w:t>​​</w:t>
      </w:r>
      <w:r w:rsidR="00A33C6A" w:rsidRPr="007D027D">
        <w:rPr>
          <w:sz w:val="24"/>
        </w:rPr>
        <w:t xml:space="preserve"> </w:t>
      </w:r>
      <w:r w:rsidR="007D027D" w:rsidRPr="007D027D">
        <w:rPr>
          <w:sz w:val="24"/>
        </w:rPr>
        <w:t xml:space="preserve">tillsammans med </w:t>
      </w:r>
      <w:r w:rsidR="003E6816">
        <w:rPr>
          <w:sz w:val="24"/>
        </w:rPr>
        <w:t xml:space="preserve">polisen och </w:t>
      </w:r>
      <w:r w:rsidR="007D027D" w:rsidRPr="007D027D">
        <w:rPr>
          <w:sz w:val="24"/>
        </w:rPr>
        <w:t xml:space="preserve">aktörer inom krog och nöjesbranschen. </w:t>
      </w:r>
      <w:r w:rsidR="006D0D4C">
        <w:rPr>
          <w:sz w:val="24"/>
        </w:rPr>
        <w:t xml:space="preserve">Kommunen ska verka för att kommunens </w:t>
      </w:r>
      <w:r w:rsidR="00F01815">
        <w:rPr>
          <w:sz w:val="24"/>
        </w:rPr>
        <w:t xml:space="preserve">krögare går med i </w:t>
      </w:r>
      <w:r w:rsidR="00C816E9">
        <w:rPr>
          <w:sz w:val="24"/>
        </w:rPr>
        <w:t>”</w:t>
      </w:r>
      <w:r w:rsidR="00F01815">
        <w:rPr>
          <w:sz w:val="24"/>
        </w:rPr>
        <w:t>Krogar mot knark</w:t>
      </w:r>
      <w:r w:rsidR="00C816E9">
        <w:rPr>
          <w:sz w:val="24"/>
        </w:rPr>
        <w:t>”</w:t>
      </w:r>
      <w:r w:rsidR="00F01815">
        <w:rPr>
          <w:sz w:val="24"/>
        </w:rPr>
        <w:t xml:space="preserve">. </w:t>
      </w:r>
    </w:p>
    <w:p w14:paraId="6C2B1B25" w14:textId="77777777" w:rsidR="00DF0BD3" w:rsidRDefault="00DF0BD3" w:rsidP="00DF0BD3">
      <w:pPr>
        <w:rPr>
          <w:sz w:val="24"/>
        </w:rPr>
      </w:pPr>
    </w:p>
    <w:p w14:paraId="056FB217" w14:textId="1CA4EC45" w:rsidR="003D193F" w:rsidRDefault="003E6816" w:rsidP="00DF0BD3">
      <w:pPr>
        <w:rPr>
          <w:sz w:val="24"/>
        </w:rPr>
      </w:pPr>
      <w:r w:rsidRPr="003E6816">
        <w:rPr>
          <w:b/>
          <w:bCs/>
          <w:sz w:val="24"/>
        </w:rPr>
        <w:t>Lokalt BOB</w:t>
      </w:r>
      <w:r w:rsidR="00E24E5F">
        <w:rPr>
          <w:b/>
          <w:bCs/>
          <w:sz w:val="24"/>
        </w:rPr>
        <w:t>-</w:t>
      </w:r>
      <w:r w:rsidRPr="003E6816">
        <w:rPr>
          <w:b/>
          <w:bCs/>
          <w:sz w:val="24"/>
        </w:rPr>
        <w:t>råd</w:t>
      </w:r>
      <w:r>
        <w:rPr>
          <w:sz w:val="24"/>
        </w:rPr>
        <w:t xml:space="preserve"> </w:t>
      </w:r>
      <w:r>
        <w:rPr>
          <w:sz w:val="24"/>
        </w:rPr>
        <w:br/>
      </w:r>
      <w:r w:rsidR="00FC76CA">
        <w:rPr>
          <w:sz w:val="24"/>
        </w:rPr>
        <w:t>L</w:t>
      </w:r>
      <w:r w:rsidR="00FC76CA" w:rsidRPr="00FC76CA">
        <w:rPr>
          <w:sz w:val="24"/>
        </w:rPr>
        <w:t>okala BOB-råd</w:t>
      </w:r>
      <w:r w:rsidR="00FC76CA">
        <w:rPr>
          <w:sz w:val="24"/>
        </w:rPr>
        <w:t xml:space="preserve"> </w:t>
      </w:r>
      <w:r w:rsidR="00FC76CA" w:rsidRPr="00FC76CA">
        <w:rPr>
          <w:sz w:val="24"/>
        </w:rPr>
        <w:t>(Barn och unga i Organiserad Brottslighet)</w:t>
      </w:r>
      <w:r w:rsidR="00FC76CA">
        <w:rPr>
          <w:sz w:val="24"/>
        </w:rPr>
        <w:t xml:space="preserve"> är </w:t>
      </w:r>
      <w:r w:rsidR="00B4207D">
        <w:rPr>
          <w:sz w:val="24"/>
        </w:rPr>
        <w:t>ett regeringsuppdrag</w:t>
      </w:r>
      <w:r w:rsidR="003D193F">
        <w:rPr>
          <w:sz w:val="24"/>
        </w:rPr>
        <w:t xml:space="preserve">. </w:t>
      </w:r>
      <w:r w:rsidR="00CC784A">
        <w:rPr>
          <w:sz w:val="24"/>
        </w:rPr>
        <w:t xml:space="preserve">Syftet är att </w:t>
      </w:r>
      <w:r w:rsidR="00CC784A" w:rsidRPr="00CC784A">
        <w:rPr>
          <w:sz w:val="24"/>
        </w:rPr>
        <w:t>motverka att barn och unga hamnar i grov kriminalitet.</w:t>
      </w:r>
      <w:r w:rsidR="00CC784A">
        <w:rPr>
          <w:sz w:val="24"/>
        </w:rPr>
        <w:t xml:space="preserve"> </w:t>
      </w:r>
      <w:r w:rsidR="00020F17">
        <w:rPr>
          <w:sz w:val="24"/>
        </w:rPr>
        <w:t xml:space="preserve">En BOB-punkt läggs till som stående punkt på Avesta kommuns Lokala Brås dagordning. </w:t>
      </w:r>
    </w:p>
    <w:p w14:paraId="6070DB5B" w14:textId="77777777" w:rsidR="003D193F" w:rsidRDefault="003D193F" w:rsidP="00DF0BD3">
      <w:pPr>
        <w:rPr>
          <w:sz w:val="24"/>
        </w:rPr>
      </w:pPr>
    </w:p>
    <w:p w14:paraId="37780EA3" w14:textId="77777777" w:rsidR="00FB4F6E" w:rsidRDefault="00FB4F6E" w:rsidP="00DF0BD3">
      <w:pPr>
        <w:rPr>
          <w:sz w:val="24"/>
        </w:rPr>
      </w:pPr>
    </w:p>
    <w:p w14:paraId="60141396" w14:textId="09B011D4" w:rsidR="0086334C" w:rsidRDefault="00770150" w:rsidP="007E2C41">
      <w:pPr>
        <w:rPr>
          <w:sz w:val="24"/>
        </w:rPr>
      </w:pPr>
      <w:r w:rsidRPr="00770150">
        <w:rPr>
          <w:b/>
          <w:bCs/>
          <w:sz w:val="24"/>
        </w:rPr>
        <w:lastRenderedPageBreak/>
        <w:t>Agenda Lokala Brå</w:t>
      </w:r>
      <w:r>
        <w:rPr>
          <w:sz w:val="24"/>
        </w:rPr>
        <w:br/>
      </w:r>
      <w:r w:rsidR="00FB4F6E">
        <w:rPr>
          <w:sz w:val="24"/>
        </w:rPr>
        <w:t xml:space="preserve">Tobias </w:t>
      </w:r>
      <w:r>
        <w:rPr>
          <w:sz w:val="24"/>
        </w:rPr>
        <w:t xml:space="preserve">Åsell ansvarar för att </w:t>
      </w:r>
      <w:r w:rsidR="00FB4F6E">
        <w:rPr>
          <w:sz w:val="24"/>
        </w:rPr>
        <w:t xml:space="preserve">ta fram en reviderad agenda för Lokala Brå. </w:t>
      </w:r>
    </w:p>
    <w:p w14:paraId="0BEB2D92" w14:textId="77777777" w:rsidR="00DC04ED" w:rsidRDefault="00DC04ED" w:rsidP="007E2C41">
      <w:pPr>
        <w:rPr>
          <w:sz w:val="24"/>
        </w:rPr>
      </w:pPr>
    </w:p>
    <w:p w14:paraId="4BC04143" w14:textId="77777777" w:rsidR="003E3ECE" w:rsidRDefault="003E3ECE" w:rsidP="007E2C41">
      <w:pPr>
        <w:rPr>
          <w:sz w:val="24"/>
        </w:rPr>
      </w:pPr>
    </w:p>
    <w:p w14:paraId="54CD073C" w14:textId="51EDDEB7" w:rsidR="005B71DD" w:rsidRDefault="000023FC" w:rsidP="007E2C41">
      <w:pPr>
        <w:rPr>
          <w:sz w:val="24"/>
        </w:rPr>
      </w:pPr>
      <w:r>
        <w:rPr>
          <w:b/>
          <w:bCs/>
          <w:sz w:val="24"/>
        </w:rPr>
        <w:t>O</w:t>
      </w:r>
      <w:r w:rsidR="00011CF7" w:rsidRPr="002C1EA7">
        <w:rPr>
          <w:b/>
          <w:bCs/>
          <w:sz w:val="24"/>
        </w:rPr>
        <w:t>mrådespoliser</w:t>
      </w:r>
      <w:r w:rsidR="00011CF7">
        <w:rPr>
          <w:sz w:val="24"/>
        </w:rPr>
        <w:br/>
      </w:r>
      <w:r w:rsidR="00185A8A">
        <w:rPr>
          <w:sz w:val="24"/>
        </w:rPr>
        <w:t xml:space="preserve">Finns nu 4 områdespoliserna </w:t>
      </w:r>
      <w:r w:rsidR="00DA29B1">
        <w:rPr>
          <w:sz w:val="24"/>
        </w:rPr>
        <w:t>som täcker två kommuner</w:t>
      </w:r>
      <w:r w:rsidR="00903054">
        <w:rPr>
          <w:sz w:val="24"/>
        </w:rPr>
        <w:t xml:space="preserve">. </w:t>
      </w:r>
      <w:r w:rsidR="00A30E86">
        <w:rPr>
          <w:sz w:val="24"/>
        </w:rPr>
        <w:t xml:space="preserve">Områdespolis arbetar </w:t>
      </w:r>
      <w:r w:rsidR="00AC514F">
        <w:rPr>
          <w:sz w:val="24"/>
        </w:rPr>
        <w:t xml:space="preserve">operativt </w:t>
      </w:r>
      <w:r w:rsidR="00A30E86">
        <w:rPr>
          <w:sz w:val="24"/>
        </w:rPr>
        <w:t>brottsförebyggande ute på fältet</w:t>
      </w:r>
      <w:r w:rsidR="00903054">
        <w:rPr>
          <w:sz w:val="24"/>
        </w:rPr>
        <w:t>, t</w:t>
      </w:r>
      <w:r w:rsidR="00AC514F">
        <w:rPr>
          <w:sz w:val="24"/>
        </w:rPr>
        <w:t>ill skillnad f</w:t>
      </w:r>
      <w:r w:rsidR="00903054">
        <w:rPr>
          <w:sz w:val="24"/>
        </w:rPr>
        <w:t>rån exempel</w:t>
      </w:r>
      <w:r w:rsidR="00AC514F">
        <w:rPr>
          <w:sz w:val="24"/>
        </w:rPr>
        <w:t xml:space="preserve"> kommunpolisen som ska arbeta på en mer strategisk nivå. </w:t>
      </w:r>
      <w:r w:rsidR="00B166DB">
        <w:rPr>
          <w:sz w:val="24"/>
        </w:rPr>
        <w:t>O</w:t>
      </w:r>
      <w:r w:rsidR="00160CBA">
        <w:rPr>
          <w:sz w:val="24"/>
        </w:rPr>
        <w:t xml:space="preserve">mrådespoliserna </w:t>
      </w:r>
      <w:r w:rsidR="00AC514F">
        <w:rPr>
          <w:sz w:val="24"/>
        </w:rPr>
        <w:t>samverka</w:t>
      </w:r>
      <w:r w:rsidR="002312BB">
        <w:rPr>
          <w:sz w:val="24"/>
        </w:rPr>
        <w:t>r</w:t>
      </w:r>
      <w:r w:rsidR="00AC514F">
        <w:rPr>
          <w:sz w:val="24"/>
        </w:rPr>
        <w:t xml:space="preserve"> med socialtjänsten och </w:t>
      </w:r>
      <w:r w:rsidR="002312BB">
        <w:rPr>
          <w:sz w:val="24"/>
        </w:rPr>
        <w:t xml:space="preserve">skolorna, de </w:t>
      </w:r>
      <w:r w:rsidR="005B71DD">
        <w:rPr>
          <w:sz w:val="24"/>
        </w:rPr>
        <w:t xml:space="preserve">bidrar även till en </w:t>
      </w:r>
      <w:r w:rsidR="002312BB">
        <w:rPr>
          <w:sz w:val="24"/>
        </w:rPr>
        <w:t xml:space="preserve">förbättrat lägesbilden. </w:t>
      </w:r>
    </w:p>
    <w:p w14:paraId="5D79E97F" w14:textId="77777777" w:rsidR="005B71DD" w:rsidRDefault="005B71DD" w:rsidP="007E2C41">
      <w:pPr>
        <w:rPr>
          <w:sz w:val="24"/>
        </w:rPr>
      </w:pPr>
    </w:p>
    <w:p w14:paraId="41ED2AB8" w14:textId="4818C7CE" w:rsidR="003E3ECE" w:rsidRDefault="006A0D71" w:rsidP="007E2C41">
      <w:pPr>
        <w:rPr>
          <w:sz w:val="24"/>
        </w:rPr>
      </w:pPr>
      <w:r>
        <w:rPr>
          <w:sz w:val="24"/>
        </w:rPr>
        <w:t xml:space="preserve">Kommunen ska även se över </w:t>
      </w:r>
      <w:r w:rsidR="00E622B1">
        <w:rPr>
          <w:sz w:val="24"/>
        </w:rPr>
        <w:t xml:space="preserve">vilka ytterligare forum de skulle </w:t>
      </w:r>
      <w:r w:rsidR="00AC7BDD">
        <w:rPr>
          <w:sz w:val="24"/>
        </w:rPr>
        <w:t>vara bra om de bjöds in till, tex näringslivsforum</w:t>
      </w:r>
      <w:r w:rsidR="00847D17">
        <w:rPr>
          <w:sz w:val="24"/>
        </w:rPr>
        <w:t xml:space="preserve">. </w:t>
      </w:r>
      <w:r w:rsidR="002D75A9">
        <w:rPr>
          <w:sz w:val="24"/>
        </w:rPr>
        <w:t>O</w:t>
      </w:r>
      <w:r w:rsidR="00847D17">
        <w:rPr>
          <w:sz w:val="24"/>
        </w:rPr>
        <w:t xml:space="preserve">mrådespoliserna </w:t>
      </w:r>
      <w:r w:rsidR="002D75A9">
        <w:rPr>
          <w:sz w:val="24"/>
        </w:rPr>
        <w:t xml:space="preserve">ska framöver </w:t>
      </w:r>
      <w:r w:rsidR="00847D17">
        <w:rPr>
          <w:sz w:val="24"/>
        </w:rPr>
        <w:t xml:space="preserve">även </w:t>
      </w:r>
      <w:r w:rsidR="002D75A9">
        <w:rPr>
          <w:sz w:val="24"/>
        </w:rPr>
        <w:t xml:space="preserve">bjudas in </w:t>
      </w:r>
      <w:r w:rsidR="00847D17">
        <w:rPr>
          <w:sz w:val="24"/>
        </w:rPr>
        <w:t>till Träffpunkt Avesta, stående inbjudan</w:t>
      </w:r>
      <w:r w:rsidR="00A332E9">
        <w:rPr>
          <w:sz w:val="24"/>
        </w:rPr>
        <w:t xml:space="preserve"> för när de har möjlighet att delta. </w:t>
      </w:r>
    </w:p>
    <w:p w14:paraId="356B3CCA" w14:textId="059B9C27" w:rsidR="004811FE" w:rsidRPr="003E3ECE" w:rsidRDefault="004811FE" w:rsidP="007E2C41">
      <w:pPr>
        <w:rPr>
          <w:sz w:val="24"/>
        </w:rPr>
      </w:pPr>
    </w:p>
    <w:sectPr w:rsidR="004811FE" w:rsidRPr="003E3ECE" w:rsidSect="00811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361" w:left="1418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1FA9A" w14:textId="77777777" w:rsidR="007C0FD8" w:rsidRDefault="007C0FD8">
      <w:r>
        <w:separator/>
      </w:r>
    </w:p>
  </w:endnote>
  <w:endnote w:type="continuationSeparator" w:id="0">
    <w:p w14:paraId="5B3CA9AD" w14:textId="77777777" w:rsidR="007C0FD8" w:rsidRDefault="007C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6508" w14:textId="77777777" w:rsidR="009D5623" w:rsidRDefault="009D56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6E08" w14:textId="77777777" w:rsidR="00413E9D" w:rsidRDefault="00413E9D" w:rsidP="00716440">
    <w:pPr>
      <w:pStyle w:val="Sidfot"/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73122" w14:textId="77777777" w:rsidR="009D5623" w:rsidRDefault="009D5623" w:rsidP="009D0C67">
    <w:pPr>
      <w:pStyle w:val="Sidfo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B70A6" w14:textId="77777777" w:rsidR="007C0FD8" w:rsidRDefault="007C0FD8">
      <w:r>
        <w:separator/>
      </w:r>
    </w:p>
  </w:footnote>
  <w:footnote w:type="continuationSeparator" w:id="0">
    <w:p w14:paraId="66EB7D85" w14:textId="77777777" w:rsidR="007C0FD8" w:rsidRDefault="007C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0BC3" w14:textId="77777777" w:rsidR="00413E9D" w:rsidRDefault="00413E9D" w:rsidP="007A7D2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FF85B" w14:textId="77777777" w:rsidR="00413E9D" w:rsidRDefault="00413E9D" w:rsidP="007A7D2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1572" w14:textId="77777777" w:rsidR="00413E9D" w:rsidRPr="007A7D2D" w:rsidRDefault="00413E9D" w:rsidP="007A7D2D">
    <w:pPr>
      <w:pStyle w:val="Sidhuvud"/>
      <w:ind w:right="360"/>
      <w:jc w:val="right"/>
      <w:rPr>
        <w:sz w:val="16"/>
        <w:szCs w:val="16"/>
      </w:rPr>
    </w:pPr>
    <w:r w:rsidRPr="007A7D2D">
      <w:rPr>
        <w:rStyle w:val="Sidnummer"/>
        <w:sz w:val="16"/>
        <w:szCs w:val="16"/>
      </w:rPr>
      <w:t xml:space="preserve">Sida </w:t>
    </w:r>
    <w:r w:rsidRPr="007A7D2D">
      <w:rPr>
        <w:rStyle w:val="Sidnummer"/>
        <w:sz w:val="16"/>
        <w:szCs w:val="16"/>
      </w:rPr>
      <w:fldChar w:fldCharType="begin"/>
    </w:r>
    <w:r w:rsidRPr="007A7D2D">
      <w:rPr>
        <w:rStyle w:val="Sidnummer"/>
        <w:sz w:val="16"/>
        <w:szCs w:val="16"/>
      </w:rPr>
      <w:instrText xml:space="preserve"> PAGE </w:instrText>
    </w:r>
    <w:r w:rsidRPr="007A7D2D">
      <w:rPr>
        <w:rStyle w:val="Sidnummer"/>
        <w:sz w:val="16"/>
        <w:szCs w:val="16"/>
      </w:rPr>
      <w:fldChar w:fldCharType="separate"/>
    </w:r>
    <w:r w:rsidR="00A276A2">
      <w:rPr>
        <w:rStyle w:val="Sidnummer"/>
        <w:noProof/>
        <w:sz w:val="16"/>
        <w:szCs w:val="16"/>
      </w:rPr>
      <w:t>3</w:t>
    </w:r>
    <w:r w:rsidRPr="007A7D2D">
      <w:rPr>
        <w:rStyle w:val="Sidnummer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4B30" w14:textId="77777777" w:rsidR="00811C3A" w:rsidRDefault="00811C3A" w:rsidP="00811C3A">
    <w:pPr>
      <w:pStyle w:val="Sidhuvud"/>
      <w:spacing w:after="20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B8D3BF" wp14:editId="0DA0237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00" cy="1166400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1146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7623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841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B0F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5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48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ED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47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4A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E406A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00E46804"/>
    <w:multiLevelType w:val="hybridMultilevel"/>
    <w:tmpl w:val="7B5871B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3703"/>
    <w:multiLevelType w:val="hybridMultilevel"/>
    <w:tmpl w:val="B798F9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4174E"/>
    <w:multiLevelType w:val="multilevel"/>
    <w:tmpl w:val="9296F84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61D"/>
    <w:multiLevelType w:val="hybridMultilevel"/>
    <w:tmpl w:val="33AE09C2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0038"/>
    <w:multiLevelType w:val="hybridMultilevel"/>
    <w:tmpl w:val="4144631C"/>
    <w:lvl w:ilvl="0" w:tplc="B838EA3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52E5F"/>
    <w:multiLevelType w:val="hybridMultilevel"/>
    <w:tmpl w:val="BD26F53E"/>
    <w:lvl w:ilvl="0" w:tplc="E02486A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B44CA"/>
    <w:multiLevelType w:val="hybridMultilevel"/>
    <w:tmpl w:val="448873CA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674"/>
    <w:multiLevelType w:val="hybridMultilevel"/>
    <w:tmpl w:val="61987C0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A172D"/>
    <w:multiLevelType w:val="hybridMultilevel"/>
    <w:tmpl w:val="4DA66C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462C"/>
    <w:multiLevelType w:val="hybridMultilevel"/>
    <w:tmpl w:val="991414BC"/>
    <w:lvl w:ilvl="0" w:tplc="FC40B3A8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7A0C"/>
    <w:multiLevelType w:val="hybridMultilevel"/>
    <w:tmpl w:val="C082D248"/>
    <w:lvl w:ilvl="0" w:tplc="8F9E2EB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75CAD"/>
    <w:multiLevelType w:val="multilevel"/>
    <w:tmpl w:val="991414BC"/>
    <w:lvl w:ilvl="0">
      <w:numFmt w:val="bullet"/>
      <w:lvlText w:val="-"/>
      <w:lvlJc w:val="left"/>
      <w:pPr>
        <w:tabs>
          <w:tab w:val="num" w:pos="794"/>
        </w:tabs>
        <w:ind w:left="794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41F62"/>
    <w:multiLevelType w:val="hybridMultilevel"/>
    <w:tmpl w:val="6D40AD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955F2"/>
    <w:multiLevelType w:val="hybridMultilevel"/>
    <w:tmpl w:val="4C1AD1C0"/>
    <w:lvl w:ilvl="0" w:tplc="4170B946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436DF"/>
    <w:multiLevelType w:val="hybridMultilevel"/>
    <w:tmpl w:val="15FEFD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2F87"/>
    <w:multiLevelType w:val="hybridMultilevel"/>
    <w:tmpl w:val="54C0B660"/>
    <w:lvl w:ilvl="0" w:tplc="FD647C3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36CE"/>
    <w:multiLevelType w:val="hybridMultilevel"/>
    <w:tmpl w:val="9296F842"/>
    <w:lvl w:ilvl="0" w:tplc="A93A9164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6017C"/>
    <w:multiLevelType w:val="hybridMultilevel"/>
    <w:tmpl w:val="0686BECC"/>
    <w:lvl w:ilvl="0" w:tplc="0270F22C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22808"/>
    <w:multiLevelType w:val="hybridMultilevel"/>
    <w:tmpl w:val="CC5692E2"/>
    <w:lvl w:ilvl="0" w:tplc="568E123E">
      <w:start w:val="1"/>
      <w:numFmt w:val="decimal"/>
      <w:pStyle w:val="rendepunkt"/>
      <w:lvlText w:val="%1."/>
      <w:lvlJc w:val="left"/>
      <w:pPr>
        <w:ind w:left="360" w:hanging="360"/>
      </w:pPr>
      <w:rPr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9A283E"/>
    <w:multiLevelType w:val="hybridMultilevel"/>
    <w:tmpl w:val="2CF654DE"/>
    <w:lvl w:ilvl="0" w:tplc="551C7B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31190"/>
    <w:multiLevelType w:val="hybridMultilevel"/>
    <w:tmpl w:val="89B8D5C0"/>
    <w:lvl w:ilvl="0" w:tplc="BE6E2A56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6607">
    <w:abstractNumId w:val="8"/>
  </w:num>
  <w:num w:numId="2" w16cid:durableId="832377163">
    <w:abstractNumId w:val="3"/>
  </w:num>
  <w:num w:numId="3" w16cid:durableId="699555524">
    <w:abstractNumId w:val="2"/>
  </w:num>
  <w:num w:numId="4" w16cid:durableId="339426668">
    <w:abstractNumId w:val="1"/>
  </w:num>
  <w:num w:numId="5" w16cid:durableId="1898392426">
    <w:abstractNumId w:val="0"/>
  </w:num>
  <w:num w:numId="6" w16cid:durableId="1578175113">
    <w:abstractNumId w:val="9"/>
  </w:num>
  <w:num w:numId="7" w16cid:durableId="636690954">
    <w:abstractNumId w:val="7"/>
  </w:num>
  <w:num w:numId="8" w16cid:durableId="141317048">
    <w:abstractNumId w:val="6"/>
  </w:num>
  <w:num w:numId="9" w16cid:durableId="584149084">
    <w:abstractNumId w:val="5"/>
  </w:num>
  <w:num w:numId="10" w16cid:durableId="715129626">
    <w:abstractNumId w:val="4"/>
  </w:num>
  <w:num w:numId="11" w16cid:durableId="2063097802">
    <w:abstractNumId w:val="22"/>
  </w:num>
  <w:num w:numId="12" w16cid:durableId="230972097">
    <w:abstractNumId w:val="26"/>
  </w:num>
  <w:num w:numId="13" w16cid:durableId="1047030761">
    <w:abstractNumId w:val="12"/>
  </w:num>
  <w:num w:numId="14" w16cid:durableId="1415199087">
    <w:abstractNumId w:val="19"/>
  </w:num>
  <w:num w:numId="15" w16cid:durableId="1916236214">
    <w:abstractNumId w:val="21"/>
  </w:num>
  <w:num w:numId="16" w16cid:durableId="1734502099">
    <w:abstractNumId w:val="16"/>
  </w:num>
  <w:num w:numId="17" w16cid:durableId="451444645">
    <w:abstractNumId w:val="20"/>
  </w:num>
  <w:num w:numId="18" w16cid:durableId="1540359893">
    <w:abstractNumId w:val="10"/>
  </w:num>
  <w:num w:numId="19" w16cid:durableId="1117063005">
    <w:abstractNumId w:val="13"/>
  </w:num>
  <w:num w:numId="20" w16cid:durableId="558978004">
    <w:abstractNumId w:val="9"/>
  </w:num>
  <w:num w:numId="21" w16cid:durableId="281806912">
    <w:abstractNumId w:val="28"/>
  </w:num>
  <w:num w:numId="22" w16cid:durableId="1984390471">
    <w:abstractNumId w:val="27"/>
  </w:num>
  <w:num w:numId="23" w16cid:durableId="61878419">
    <w:abstractNumId w:val="30"/>
  </w:num>
  <w:num w:numId="24" w16cid:durableId="2142577606">
    <w:abstractNumId w:val="15"/>
  </w:num>
  <w:num w:numId="25" w16cid:durableId="559902148">
    <w:abstractNumId w:val="29"/>
  </w:num>
  <w:num w:numId="26" w16cid:durableId="140081422">
    <w:abstractNumId w:val="17"/>
  </w:num>
  <w:num w:numId="27" w16cid:durableId="416635798">
    <w:abstractNumId w:val="24"/>
  </w:num>
  <w:num w:numId="28" w16cid:durableId="1326281203">
    <w:abstractNumId w:val="11"/>
  </w:num>
  <w:num w:numId="29" w16cid:durableId="2019038455">
    <w:abstractNumId w:val="18"/>
  </w:num>
  <w:num w:numId="30" w16cid:durableId="1280647680">
    <w:abstractNumId w:val="23"/>
  </w:num>
  <w:num w:numId="31" w16cid:durableId="177040306">
    <w:abstractNumId w:val="28"/>
  </w:num>
  <w:num w:numId="32" w16cid:durableId="677856336">
    <w:abstractNumId w:val="25"/>
  </w:num>
  <w:num w:numId="33" w16cid:durableId="337315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BD"/>
    <w:rsid w:val="00000D88"/>
    <w:rsid w:val="000015EB"/>
    <w:rsid w:val="000016A2"/>
    <w:rsid w:val="000023FC"/>
    <w:rsid w:val="000065DC"/>
    <w:rsid w:val="00007276"/>
    <w:rsid w:val="0000742A"/>
    <w:rsid w:val="00011CF7"/>
    <w:rsid w:val="00011E6E"/>
    <w:rsid w:val="00012004"/>
    <w:rsid w:val="00020336"/>
    <w:rsid w:val="00020F17"/>
    <w:rsid w:val="000226A3"/>
    <w:rsid w:val="00022A38"/>
    <w:rsid w:val="0002674E"/>
    <w:rsid w:val="000275AD"/>
    <w:rsid w:val="00032A9B"/>
    <w:rsid w:val="000350CF"/>
    <w:rsid w:val="00035656"/>
    <w:rsid w:val="000409C8"/>
    <w:rsid w:val="00040D27"/>
    <w:rsid w:val="0004276B"/>
    <w:rsid w:val="0004334B"/>
    <w:rsid w:val="0005089F"/>
    <w:rsid w:val="00051E1C"/>
    <w:rsid w:val="000645D4"/>
    <w:rsid w:val="00067161"/>
    <w:rsid w:val="00070A65"/>
    <w:rsid w:val="000714C4"/>
    <w:rsid w:val="00076639"/>
    <w:rsid w:val="00077096"/>
    <w:rsid w:val="000777B1"/>
    <w:rsid w:val="00080A12"/>
    <w:rsid w:val="0008355D"/>
    <w:rsid w:val="00083FED"/>
    <w:rsid w:val="00084124"/>
    <w:rsid w:val="000841CB"/>
    <w:rsid w:val="000852A7"/>
    <w:rsid w:val="000871D6"/>
    <w:rsid w:val="000901E7"/>
    <w:rsid w:val="000933C7"/>
    <w:rsid w:val="00093BCA"/>
    <w:rsid w:val="000957DB"/>
    <w:rsid w:val="00097716"/>
    <w:rsid w:val="000A131B"/>
    <w:rsid w:val="000A2388"/>
    <w:rsid w:val="000A32AB"/>
    <w:rsid w:val="000B035F"/>
    <w:rsid w:val="000B2E9F"/>
    <w:rsid w:val="000B3A92"/>
    <w:rsid w:val="000B5641"/>
    <w:rsid w:val="000B6B48"/>
    <w:rsid w:val="000C1006"/>
    <w:rsid w:val="000C2D42"/>
    <w:rsid w:val="000C49C1"/>
    <w:rsid w:val="000C5250"/>
    <w:rsid w:val="000C5E5C"/>
    <w:rsid w:val="000C6CFC"/>
    <w:rsid w:val="000C7649"/>
    <w:rsid w:val="000C7655"/>
    <w:rsid w:val="000D1AC4"/>
    <w:rsid w:val="000D4371"/>
    <w:rsid w:val="000D4CB0"/>
    <w:rsid w:val="000D7E1F"/>
    <w:rsid w:val="000E138C"/>
    <w:rsid w:val="000E13A5"/>
    <w:rsid w:val="000E31E2"/>
    <w:rsid w:val="000E3446"/>
    <w:rsid w:val="000E427D"/>
    <w:rsid w:val="000F146B"/>
    <w:rsid w:val="000F1A96"/>
    <w:rsid w:val="000F3A80"/>
    <w:rsid w:val="000F4411"/>
    <w:rsid w:val="000F7B95"/>
    <w:rsid w:val="00102D40"/>
    <w:rsid w:val="00103130"/>
    <w:rsid w:val="00103342"/>
    <w:rsid w:val="001036DB"/>
    <w:rsid w:val="00105C17"/>
    <w:rsid w:val="00106809"/>
    <w:rsid w:val="0010762F"/>
    <w:rsid w:val="00113EF2"/>
    <w:rsid w:val="00114C25"/>
    <w:rsid w:val="00116B31"/>
    <w:rsid w:val="00116B5D"/>
    <w:rsid w:val="00117618"/>
    <w:rsid w:val="00117705"/>
    <w:rsid w:val="0011786A"/>
    <w:rsid w:val="00122F3C"/>
    <w:rsid w:val="0012440C"/>
    <w:rsid w:val="00126655"/>
    <w:rsid w:val="00126AD3"/>
    <w:rsid w:val="0012752C"/>
    <w:rsid w:val="001305F9"/>
    <w:rsid w:val="00130D45"/>
    <w:rsid w:val="00132131"/>
    <w:rsid w:val="00132CD8"/>
    <w:rsid w:val="00134220"/>
    <w:rsid w:val="00134964"/>
    <w:rsid w:val="00134B67"/>
    <w:rsid w:val="0014128A"/>
    <w:rsid w:val="00142FFF"/>
    <w:rsid w:val="0014543B"/>
    <w:rsid w:val="0015073C"/>
    <w:rsid w:val="001533CC"/>
    <w:rsid w:val="001544A2"/>
    <w:rsid w:val="0015691C"/>
    <w:rsid w:val="00157986"/>
    <w:rsid w:val="00157A64"/>
    <w:rsid w:val="00160BA3"/>
    <w:rsid w:val="00160CBA"/>
    <w:rsid w:val="00166794"/>
    <w:rsid w:val="00172944"/>
    <w:rsid w:val="001733E4"/>
    <w:rsid w:val="0017635E"/>
    <w:rsid w:val="001766A8"/>
    <w:rsid w:val="001838C3"/>
    <w:rsid w:val="00183EB0"/>
    <w:rsid w:val="00184C2A"/>
    <w:rsid w:val="00185A8A"/>
    <w:rsid w:val="00186122"/>
    <w:rsid w:val="00190DA6"/>
    <w:rsid w:val="001A0953"/>
    <w:rsid w:val="001A2398"/>
    <w:rsid w:val="001A26CC"/>
    <w:rsid w:val="001A5DDB"/>
    <w:rsid w:val="001A7AAB"/>
    <w:rsid w:val="001B18B1"/>
    <w:rsid w:val="001B2798"/>
    <w:rsid w:val="001B3D1A"/>
    <w:rsid w:val="001B54B7"/>
    <w:rsid w:val="001C1437"/>
    <w:rsid w:val="001C4408"/>
    <w:rsid w:val="001C615A"/>
    <w:rsid w:val="001D0B01"/>
    <w:rsid w:val="001D4BC2"/>
    <w:rsid w:val="001D55FE"/>
    <w:rsid w:val="001D6B12"/>
    <w:rsid w:val="001E1B73"/>
    <w:rsid w:val="001E1BB6"/>
    <w:rsid w:val="001E604D"/>
    <w:rsid w:val="001E6952"/>
    <w:rsid w:val="001F0940"/>
    <w:rsid w:val="001F0ABA"/>
    <w:rsid w:val="001F2530"/>
    <w:rsid w:val="001F7AEF"/>
    <w:rsid w:val="00203592"/>
    <w:rsid w:val="0021003C"/>
    <w:rsid w:val="0021163E"/>
    <w:rsid w:val="0021166C"/>
    <w:rsid w:val="00213E19"/>
    <w:rsid w:val="0021656F"/>
    <w:rsid w:val="0021727A"/>
    <w:rsid w:val="00226304"/>
    <w:rsid w:val="00227450"/>
    <w:rsid w:val="00227553"/>
    <w:rsid w:val="002312BB"/>
    <w:rsid w:val="002317B8"/>
    <w:rsid w:val="00235E7F"/>
    <w:rsid w:val="00235F12"/>
    <w:rsid w:val="00236085"/>
    <w:rsid w:val="00241400"/>
    <w:rsid w:val="00242971"/>
    <w:rsid w:val="00245BD7"/>
    <w:rsid w:val="00253651"/>
    <w:rsid w:val="0025429A"/>
    <w:rsid w:val="00254442"/>
    <w:rsid w:val="00254997"/>
    <w:rsid w:val="0026233D"/>
    <w:rsid w:val="00263ECA"/>
    <w:rsid w:val="00263F3B"/>
    <w:rsid w:val="002663EF"/>
    <w:rsid w:val="00270336"/>
    <w:rsid w:val="00271FAA"/>
    <w:rsid w:val="00277BF9"/>
    <w:rsid w:val="002847EA"/>
    <w:rsid w:val="002851F2"/>
    <w:rsid w:val="0028686B"/>
    <w:rsid w:val="002871E9"/>
    <w:rsid w:val="00287B98"/>
    <w:rsid w:val="00287DB1"/>
    <w:rsid w:val="00291222"/>
    <w:rsid w:val="002929FD"/>
    <w:rsid w:val="00292D65"/>
    <w:rsid w:val="00294135"/>
    <w:rsid w:val="00294749"/>
    <w:rsid w:val="00297883"/>
    <w:rsid w:val="002A4E3B"/>
    <w:rsid w:val="002A7AE7"/>
    <w:rsid w:val="002B59A8"/>
    <w:rsid w:val="002B5A22"/>
    <w:rsid w:val="002B5AE4"/>
    <w:rsid w:val="002B6B2B"/>
    <w:rsid w:val="002B7DC8"/>
    <w:rsid w:val="002C1EA7"/>
    <w:rsid w:val="002C20B4"/>
    <w:rsid w:val="002C3563"/>
    <w:rsid w:val="002C4147"/>
    <w:rsid w:val="002D5199"/>
    <w:rsid w:val="002D75A9"/>
    <w:rsid w:val="002E1615"/>
    <w:rsid w:val="002E23A2"/>
    <w:rsid w:val="002E2492"/>
    <w:rsid w:val="002E36E4"/>
    <w:rsid w:val="002E5024"/>
    <w:rsid w:val="002F3656"/>
    <w:rsid w:val="002F4751"/>
    <w:rsid w:val="0030132B"/>
    <w:rsid w:val="00301887"/>
    <w:rsid w:val="00302585"/>
    <w:rsid w:val="003039DD"/>
    <w:rsid w:val="00304303"/>
    <w:rsid w:val="00307E5E"/>
    <w:rsid w:val="003122B0"/>
    <w:rsid w:val="003124DD"/>
    <w:rsid w:val="003129AA"/>
    <w:rsid w:val="003130EE"/>
    <w:rsid w:val="003138B9"/>
    <w:rsid w:val="00321EF5"/>
    <w:rsid w:val="003231AD"/>
    <w:rsid w:val="003240DB"/>
    <w:rsid w:val="0032771B"/>
    <w:rsid w:val="00331E95"/>
    <w:rsid w:val="00344718"/>
    <w:rsid w:val="003470F3"/>
    <w:rsid w:val="00351C6D"/>
    <w:rsid w:val="0035315A"/>
    <w:rsid w:val="00354CBD"/>
    <w:rsid w:val="003553B0"/>
    <w:rsid w:val="00363129"/>
    <w:rsid w:val="003650F3"/>
    <w:rsid w:val="00366922"/>
    <w:rsid w:val="00367A83"/>
    <w:rsid w:val="00370923"/>
    <w:rsid w:val="00374BD6"/>
    <w:rsid w:val="00375392"/>
    <w:rsid w:val="003755ED"/>
    <w:rsid w:val="0037605C"/>
    <w:rsid w:val="003770B2"/>
    <w:rsid w:val="003803AE"/>
    <w:rsid w:val="00380C05"/>
    <w:rsid w:val="0038523D"/>
    <w:rsid w:val="003869AD"/>
    <w:rsid w:val="0038716B"/>
    <w:rsid w:val="003872EC"/>
    <w:rsid w:val="003908D0"/>
    <w:rsid w:val="003917B2"/>
    <w:rsid w:val="00394B72"/>
    <w:rsid w:val="00395818"/>
    <w:rsid w:val="00397A69"/>
    <w:rsid w:val="003A07E6"/>
    <w:rsid w:val="003A1376"/>
    <w:rsid w:val="003A1CA1"/>
    <w:rsid w:val="003A4A93"/>
    <w:rsid w:val="003A6BD2"/>
    <w:rsid w:val="003A7B68"/>
    <w:rsid w:val="003B6995"/>
    <w:rsid w:val="003C01FF"/>
    <w:rsid w:val="003C113B"/>
    <w:rsid w:val="003C4968"/>
    <w:rsid w:val="003D193F"/>
    <w:rsid w:val="003D1DB6"/>
    <w:rsid w:val="003D5ED5"/>
    <w:rsid w:val="003D6D78"/>
    <w:rsid w:val="003E2848"/>
    <w:rsid w:val="003E3ECE"/>
    <w:rsid w:val="003E4A78"/>
    <w:rsid w:val="003E6816"/>
    <w:rsid w:val="003E7045"/>
    <w:rsid w:val="003F33D9"/>
    <w:rsid w:val="003F64C8"/>
    <w:rsid w:val="004019D8"/>
    <w:rsid w:val="004029EB"/>
    <w:rsid w:val="00407CF9"/>
    <w:rsid w:val="00410CEF"/>
    <w:rsid w:val="00413E9D"/>
    <w:rsid w:val="0041506C"/>
    <w:rsid w:val="00426046"/>
    <w:rsid w:val="004269B8"/>
    <w:rsid w:val="00426AFF"/>
    <w:rsid w:val="0042763B"/>
    <w:rsid w:val="00433B1F"/>
    <w:rsid w:val="004367EE"/>
    <w:rsid w:val="00441080"/>
    <w:rsid w:val="0044154F"/>
    <w:rsid w:val="004421C3"/>
    <w:rsid w:val="00443126"/>
    <w:rsid w:val="00443546"/>
    <w:rsid w:val="00445C1F"/>
    <w:rsid w:val="0045493F"/>
    <w:rsid w:val="0045635B"/>
    <w:rsid w:val="00460140"/>
    <w:rsid w:val="004601D8"/>
    <w:rsid w:val="0046123B"/>
    <w:rsid w:val="00464918"/>
    <w:rsid w:val="00465907"/>
    <w:rsid w:val="00465A35"/>
    <w:rsid w:val="004662F1"/>
    <w:rsid w:val="00476A9C"/>
    <w:rsid w:val="004811FE"/>
    <w:rsid w:val="0048188D"/>
    <w:rsid w:val="00482E38"/>
    <w:rsid w:val="00483DFA"/>
    <w:rsid w:val="0048638F"/>
    <w:rsid w:val="00490389"/>
    <w:rsid w:val="0049147C"/>
    <w:rsid w:val="004928EF"/>
    <w:rsid w:val="00494630"/>
    <w:rsid w:val="0049600E"/>
    <w:rsid w:val="004962D2"/>
    <w:rsid w:val="004974CB"/>
    <w:rsid w:val="004A2750"/>
    <w:rsid w:val="004B07F5"/>
    <w:rsid w:val="004B1544"/>
    <w:rsid w:val="004B1FA2"/>
    <w:rsid w:val="004B20BD"/>
    <w:rsid w:val="004B2402"/>
    <w:rsid w:val="004B2DE1"/>
    <w:rsid w:val="004B4106"/>
    <w:rsid w:val="004B520A"/>
    <w:rsid w:val="004C10A6"/>
    <w:rsid w:val="004C211D"/>
    <w:rsid w:val="004C3DA1"/>
    <w:rsid w:val="004C55D8"/>
    <w:rsid w:val="004C70B8"/>
    <w:rsid w:val="004D0F5C"/>
    <w:rsid w:val="004D1E2E"/>
    <w:rsid w:val="004D27C8"/>
    <w:rsid w:val="004D2B5F"/>
    <w:rsid w:val="004D3B3B"/>
    <w:rsid w:val="004D3BFF"/>
    <w:rsid w:val="004D41CC"/>
    <w:rsid w:val="004D485C"/>
    <w:rsid w:val="004D4A23"/>
    <w:rsid w:val="004E18F6"/>
    <w:rsid w:val="004E3B6B"/>
    <w:rsid w:val="004E4350"/>
    <w:rsid w:val="004E6D5B"/>
    <w:rsid w:val="004F0771"/>
    <w:rsid w:val="004F3BBE"/>
    <w:rsid w:val="004F3C9F"/>
    <w:rsid w:val="004F45EF"/>
    <w:rsid w:val="004F5EFE"/>
    <w:rsid w:val="004F7BE3"/>
    <w:rsid w:val="00500357"/>
    <w:rsid w:val="00507AF6"/>
    <w:rsid w:val="00510408"/>
    <w:rsid w:val="005122B0"/>
    <w:rsid w:val="005122D2"/>
    <w:rsid w:val="00515B9E"/>
    <w:rsid w:val="00517974"/>
    <w:rsid w:val="00517B67"/>
    <w:rsid w:val="00520B17"/>
    <w:rsid w:val="00521A37"/>
    <w:rsid w:val="00522226"/>
    <w:rsid w:val="00523E15"/>
    <w:rsid w:val="00526DB1"/>
    <w:rsid w:val="00526F21"/>
    <w:rsid w:val="00533147"/>
    <w:rsid w:val="00535ED1"/>
    <w:rsid w:val="005400FF"/>
    <w:rsid w:val="00540A72"/>
    <w:rsid w:val="00544643"/>
    <w:rsid w:val="005465C7"/>
    <w:rsid w:val="005530F7"/>
    <w:rsid w:val="005556D0"/>
    <w:rsid w:val="00561FDB"/>
    <w:rsid w:val="00561FE2"/>
    <w:rsid w:val="00562A0F"/>
    <w:rsid w:val="00563681"/>
    <w:rsid w:val="00563A45"/>
    <w:rsid w:val="00564DA3"/>
    <w:rsid w:val="0056596F"/>
    <w:rsid w:val="00573F91"/>
    <w:rsid w:val="00574F96"/>
    <w:rsid w:val="005750F8"/>
    <w:rsid w:val="005820DF"/>
    <w:rsid w:val="00586902"/>
    <w:rsid w:val="00586A50"/>
    <w:rsid w:val="00586D20"/>
    <w:rsid w:val="005907C2"/>
    <w:rsid w:val="00590A20"/>
    <w:rsid w:val="005914E5"/>
    <w:rsid w:val="005921DE"/>
    <w:rsid w:val="00592A86"/>
    <w:rsid w:val="005956AE"/>
    <w:rsid w:val="005A4317"/>
    <w:rsid w:val="005A6B8C"/>
    <w:rsid w:val="005B12BA"/>
    <w:rsid w:val="005B2181"/>
    <w:rsid w:val="005B2B94"/>
    <w:rsid w:val="005B3AE7"/>
    <w:rsid w:val="005B5313"/>
    <w:rsid w:val="005B53B3"/>
    <w:rsid w:val="005B71DD"/>
    <w:rsid w:val="005B7855"/>
    <w:rsid w:val="005C0380"/>
    <w:rsid w:val="005C207A"/>
    <w:rsid w:val="005C4E28"/>
    <w:rsid w:val="005C4FAA"/>
    <w:rsid w:val="005C592E"/>
    <w:rsid w:val="005C602B"/>
    <w:rsid w:val="005D0F8C"/>
    <w:rsid w:val="005D15A7"/>
    <w:rsid w:val="005D237C"/>
    <w:rsid w:val="005D37BE"/>
    <w:rsid w:val="005D4845"/>
    <w:rsid w:val="005D58B3"/>
    <w:rsid w:val="005D5D74"/>
    <w:rsid w:val="005D74F3"/>
    <w:rsid w:val="005F2C90"/>
    <w:rsid w:val="005F3138"/>
    <w:rsid w:val="005F496D"/>
    <w:rsid w:val="005F5C32"/>
    <w:rsid w:val="00600535"/>
    <w:rsid w:val="0060224B"/>
    <w:rsid w:val="006027E7"/>
    <w:rsid w:val="00603F8C"/>
    <w:rsid w:val="00604AAE"/>
    <w:rsid w:val="006057A5"/>
    <w:rsid w:val="006058AC"/>
    <w:rsid w:val="006063AD"/>
    <w:rsid w:val="006113B7"/>
    <w:rsid w:val="00615365"/>
    <w:rsid w:val="00615D10"/>
    <w:rsid w:val="00621459"/>
    <w:rsid w:val="00621C7F"/>
    <w:rsid w:val="0062760A"/>
    <w:rsid w:val="0063024B"/>
    <w:rsid w:val="00630C3F"/>
    <w:rsid w:val="00631B03"/>
    <w:rsid w:val="006342ED"/>
    <w:rsid w:val="00636586"/>
    <w:rsid w:val="00637EE5"/>
    <w:rsid w:val="00641F7A"/>
    <w:rsid w:val="006420ED"/>
    <w:rsid w:val="00646488"/>
    <w:rsid w:val="0065413E"/>
    <w:rsid w:val="00655ECE"/>
    <w:rsid w:val="006566CF"/>
    <w:rsid w:val="006662A2"/>
    <w:rsid w:val="00672F6B"/>
    <w:rsid w:val="0067327D"/>
    <w:rsid w:val="00674453"/>
    <w:rsid w:val="0067553A"/>
    <w:rsid w:val="00681EB5"/>
    <w:rsid w:val="006838ED"/>
    <w:rsid w:val="00685B85"/>
    <w:rsid w:val="00687107"/>
    <w:rsid w:val="00691EEB"/>
    <w:rsid w:val="00692165"/>
    <w:rsid w:val="00695EBC"/>
    <w:rsid w:val="006A0D71"/>
    <w:rsid w:val="006A57E9"/>
    <w:rsid w:val="006A5D95"/>
    <w:rsid w:val="006A7009"/>
    <w:rsid w:val="006A7EED"/>
    <w:rsid w:val="006B306E"/>
    <w:rsid w:val="006B39AC"/>
    <w:rsid w:val="006B7E38"/>
    <w:rsid w:val="006C0730"/>
    <w:rsid w:val="006C0A39"/>
    <w:rsid w:val="006C2292"/>
    <w:rsid w:val="006C26CC"/>
    <w:rsid w:val="006C487C"/>
    <w:rsid w:val="006C724A"/>
    <w:rsid w:val="006D0D4C"/>
    <w:rsid w:val="006D1A6E"/>
    <w:rsid w:val="006D2D17"/>
    <w:rsid w:val="006D3EC9"/>
    <w:rsid w:val="006D6FCE"/>
    <w:rsid w:val="006D74B3"/>
    <w:rsid w:val="006D769A"/>
    <w:rsid w:val="006D786E"/>
    <w:rsid w:val="006E2BEB"/>
    <w:rsid w:val="006E37B7"/>
    <w:rsid w:val="006E40DD"/>
    <w:rsid w:val="006E4E30"/>
    <w:rsid w:val="006E5D6B"/>
    <w:rsid w:val="006F0B06"/>
    <w:rsid w:val="006F1A26"/>
    <w:rsid w:val="006F1A38"/>
    <w:rsid w:val="006F400B"/>
    <w:rsid w:val="006F67DB"/>
    <w:rsid w:val="007019E7"/>
    <w:rsid w:val="0070234C"/>
    <w:rsid w:val="00706FC3"/>
    <w:rsid w:val="007117AD"/>
    <w:rsid w:val="00711C06"/>
    <w:rsid w:val="00715D53"/>
    <w:rsid w:val="00716440"/>
    <w:rsid w:val="00716764"/>
    <w:rsid w:val="00716822"/>
    <w:rsid w:val="00720FE8"/>
    <w:rsid w:val="00722926"/>
    <w:rsid w:val="00722A3D"/>
    <w:rsid w:val="00722C2C"/>
    <w:rsid w:val="00723771"/>
    <w:rsid w:val="00737CD6"/>
    <w:rsid w:val="0074064F"/>
    <w:rsid w:val="007426CC"/>
    <w:rsid w:val="00743494"/>
    <w:rsid w:val="00743B91"/>
    <w:rsid w:val="00751A2E"/>
    <w:rsid w:val="00751D74"/>
    <w:rsid w:val="0075221A"/>
    <w:rsid w:val="00753EDD"/>
    <w:rsid w:val="00761DC7"/>
    <w:rsid w:val="00762BE0"/>
    <w:rsid w:val="0076472D"/>
    <w:rsid w:val="00764B13"/>
    <w:rsid w:val="00764C7A"/>
    <w:rsid w:val="00765C11"/>
    <w:rsid w:val="007661CE"/>
    <w:rsid w:val="00766CA7"/>
    <w:rsid w:val="00770150"/>
    <w:rsid w:val="00772420"/>
    <w:rsid w:val="00776495"/>
    <w:rsid w:val="00776FFC"/>
    <w:rsid w:val="00777A5F"/>
    <w:rsid w:val="00777BF5"/>
    <w:rsid w:val="00777E5C"/>
    <w:rsid w:val="00783521"/>
    <w:rsid w:val="007906C0"/>
    <w:rsid w:val="00790749"/>
    <w:rsid w:val="00792956"/>
    <w:rsid w:val="00794B7F"/>
    <w:rsid w:val="00796BCB"/>
    <w:rsid w:val="007A1589"/>
    <w:rsid w:val="007A354F"/>
    <w:rsid w:val="007A5242"/>
    <w:rsid w:val="007A7D2D"/>
    <w:rsid w:val="007B1D55"/>
    <w:rsid w:val="007B3732"/>
    <w:rsid w:val="007B4262"/>
    <w:rsid w:val="007B599C"/>
    <w:rsid w:val="007C0FD8"/>
    <w:rsid w:val="007C1771"/>
    <w:rsid w:val="007C5026"/>
    <w:rsid w:val="007C506C"/>
    <w:rsid w:val="007C50F0"/>
    <w:rsid w:val="007C5345"/>
    <w:rsid w:val="007D027D"/>
    <w:rsid w:val="007D03CE"/>
    <w:rsid w:val="007D1E1F"/>
    <w:rsid w:val="007D1E93"/>
    <w:rsid w:val="007D33BD"/>
    <w:rsid w:val="007D5438"/>
    <w:rsid w:val="007E09BE"/>
    <w:rsid w:val="007E2C41"/>
    <w:rsid w:val="007E746F"/>
    <w:rsid w:val="007F01A6"/>
    <w:rsid w:val="007F23BD"/>
    <w:rsid w:val="007F260A"/>
    <w:rsid w:val="007F5B8B"/>
    <w:rsid w:val="007F772D"/>
    <w:rsid w:val="007F7B62"/>
    <w:rsid w:val="0080201F"/>
    <w:rsid w:val="0080209A"/>
    <w:rsid w:val="00804A2F"/>
    <w:rsid w:val="00805E53"/>
    <w:rsid w:val="0080666F"/>
    <w:rsid w:val="00811C3A"/>
    <w:rsid w:val="00812B67"/>
    <w:rsid w:val="008140BE"/>
    <w:rsid w:val="00816A68"/>
    <w:rsid w:val="008174E2"/>
    <w:rsid w:val="00817707"/>
    <w:rsid w:val="008212EC"/>
    <w:rsid w:val="0082469F"/>
    <w:rsid w:val="008246A2"/>
    <w:rsid w:val="008266D0"/>
    <w:rsid w:val="00826EF7"/>
    <w:rsid w:val="00827110"/>
    <w:rsid w:val="00833E4E"/>
    <w:rsid w:val="00833E6D"/>
    <w:rsid w:val="00834239"/>
    <w:rsid w:val="00834EC0"/>
    <w:rsid w:val="008375A1"/>
    <w:rsid w:val="00837A44"/>
    <w:rsid w:val="00841015"/>
    <w:rsid w:val="008433FE"/>
    <w:rsid w:val="00845452"/>
    <w:rsid w:val="008473A7"/>
    <w:rsid w:val="00847D17"/>
    <w:rsid w:val="00850092"/>
    <w:rsid w:val="00850E62"/>
    <w:rsid w:val="00851F89"/>
    <w:rsid w:val="0085393F"/>
    <w:rsid w:val="008541E8"/>
    <w:rsid w:val="0085479C"/>
    <w:rsid w:val="00856426"/>
    <w:rsid w:val="00857816"/>
    <w:rsid w:val="008605C5"/>
    <w:rsid w:val="00860810"/>
    <w:rsid w:val="0086195F"/>
    <w:rsid w:val="008619FB"/>
    <w:rsid w:val="0086281A"/>
    <w:rsid w:val="0086334C"/>
    <w:rsid w:val="0086592F"/>
    <w:rsid w:val="008663DC"/>
    <w:rsid w:val="008668A7"/>
    <w:rsid w:val="008670E0"/>
    <w:rsid w:val="00867AEE"/>
    <w:rsid w:val="00871E23"/>
    <w:rsid w:val="00872F87"/>
    <w:rsid w:val="00872FC0"/>
    <w:rsid w:val="00876BE6"/>
    <w:rsid w:val="00876E0E"/>
    <w:rsid w:val="008779D1"/>
    <w:rsid w:val="00877B7C"/>
    <w:rsid w:val="00883C07"/>
    <w:rsid w:val="00890FFF"/>
    <w:rsid w:val="00891779"/>
    <w:rsid w:val="00892B70"/>
    <w:rsid w:val="00894DDB"/>
    <w:rsid w:val="00896C74"/>
    <w:rsid w:val="008A280D"/>
    <w:rsid w:val="008A2F77"/>
    <w:rsid w:val="008A31F5"/>
    <w:rsid w:val="008A5E6E"/>
    <w:rsid w:val="008A6284"/>
    <w:rsid w:val="008A689C"/>
    <w:rsid w:val="008A7F91"/>
    <w:rsid w:val="008B0B17"/>
    <w:rsid w:val="008B3820"/>
    <w:rsid w:val="008B517B"/>
    <w:rsid w:val="008B652C"/>
    <w:rsid w:val="008C1F61"/>
    <w:rsid w:val="008C37F9"/>
    <w:rsid w:val="008C3D52"/>
    <w:rsid w:val="008C4688"/>
    <w:rsid w:val="008C4B41"/>
    <w:rsid w:val="008C6FDC"/>
    <w:rsid w:val="008C7B12"/>
    <w:rsid w:val="008D0159"/>
    <w:rsid w:val="008D2B6F"/>
    <w:rsid w:val="008D2CCB"/>
    <w:rsid w:val="008D43D0"/>
    <w:rsid w:val="008D45EF"/>
    <w:rsid w:val="008D6C58"/>
    <w:rsid w:val="008E2011"/>
    <w:rsid w:val="008E2BCB"/>
    <w:rsid w:val="008E7D76"/>
    <w:rsid w:val="008F5050"/>
    <w:rsid w:val="00903054"/>
    <w:rsid w:val="00903505"/>
    <w:rsid w:val="00903FE7"/>
    <w:rsid w:val="00906A20"/>
    <w:rsid w:val="00906B39"/>
    <w:rsid w:val="00907251"/>
    <w:rsid w:val="009072B1"/>
    <w:rsid w:val="009124EC"/>
    <w:rsid w:val="009141BF"/>
    <w:rsid w:val="00914311"/>
    <w:rsid w:val="00915A20"/>
    <w:rsid w:val="0091760B"/>
    <w:rsid w:val="009204DD"/>
    <w:rsid w:val="00920F37"/>
    <w:rsid w:val="00922628"/>
    <w:rsid w:val="00922EEC"/>
    <w:rsid w:val="0092431C"/>
    <w:rsid w:val="00926766"/>
    <w:rsid w:val="00930E4B"/>
    <w:rsid w:val="00933110"/>
    <w:rsid w:val="00933B3C"/>
    <w:rsid w:val="0094044B"/>
    <w:rsid w:val="00943650"/>
    <w:rsid w:val="00947ACF"/>
    <w:rsid w:val="00952E81"/>
    <w:rsid w:val="009616CC"/>
    <w:rsid w:val="009620C8"/>
    <w:rsid w:val="00962CB6"/>
    <w:rsid w:val="009636FE"/>
    <w:rsid w:val="00963D69"/>
    <w:rsid w:val="00963DBC"/>
    <w:rsid w:val="00964131"/>
    <w:rsid w:val="00965CBC"/>
    <w:rsid w:val="00967443"/>
    <w:rsid w:val="00973386"/>
    <w:rsid w:val="00974451"/>
    <w:rsid w:val="00977375"/>
    <w:rsid w:val="00977A47"/>
    <w:rsid w:val="00980EB6"/>
    <w:rsid w:val="00981251"/>
    <w:rsid w:val="00981ECA"/>
    <w:rsid w:val="00984D77"/>
    <w:rsid w:val="00986B7D"/>
    <w:rsid w:val="00990101"/>
    <w:rsid w:val="00990696"/>
    <w:rsid w:val="00993307"/>
    <w:rsid w:val="0099337E"/>
    <w:rsid w:val="00994611"/>
    <w:rsid w:val="00995B19"/>
    <w:rsid w:val="00996933"/>
    <w:rsid w:val="009A1866"/>
    <w:rsid w:val="009A32BE"/>
    <w:rsid w:val="009A3672"/>
    <w:rsid w:val="009A48E5"/>
    <w:rsid w:val="009A79BF"/>
    <w:rsid w:val="009A7A2B"/>
    <w:rsid w:val="009B5552"/>
    <w:rsid w:val="009B57BC"/>
    <w:rsid w:val="009C0BC3"/>
    <w:rsid w:val="009C2B23"/>
    <w:rsid w:val="009C3C4D"/>
    <w:rsid w:val="009C6251"/>
    <w:rsid w:val="009C78F2"/>
    <w:rsid w:val="009D0C67"/>
    <w:rsid w:val="009D1A10"/>
    <w:rsid w:val="009D5623"/>
    <w:rsid w:val="009D5ED6"/>
    <w:rsid w:val="009D6410"/>
    <w:rsid w:val="009E5BF1"/>
    <w:rsid w:val="009E7C85"/>
    <w:rsid w:val="009E7F43"/>
    <w:rsid w:val="009F08C4"/>
    <w:rsid w:val="009F1568"/>
    <w:rsid w:val="009F6B65"/>
    <w:rsid w:val="009F7A33"/>
    <w:rsid w:val="00A00FD7"/>
    <w:rsid w:val="00A02D5D"/>
    <w:rsid w:val="00A03A99"/>
    <w:rsid w:val="00A06996"/>
    <w:rsid w:val="00A12B9D"/>
    <w:rsid w:val="00A13739"/>
    <w:rsid w:val="00A1400F"/>
    <w:rsid w:val="00A17306"/>
    <w:rsid w:val="00A17765"/>
    <w:rsid w:val="00A2078E"/>
    <w:rsid w:val="00A2089E"/>
    <w:rsid w:val="00A208B4"/>
    <w:rsid w:val="00A23F6B"/>
    <w:rsid w:val="00A241D8"/>
    <w:rsid w:val="00A276A2"/>
    <w:rsid w:val="00A30A93"/>
    <w:rsid w:val="00A30E86"/>
    <w:rsid w:val="00A332E9"/>
    <w:rsid w:val="00A33C6A"/>
    <w:rsid w:val="00A3419E"/>
    <w:rsid w:val="00A3460F"/>
    <w:rsid w:val="00A36231"/>
    <w:rsid w:val="00A403E4"/>
    <w:rsid w:val="00A40648"/>
    <w:rsid w:val="00A40B90"/>
    <w:rsid w:val="00A40C7D"/>
    <w:rsid w:val="00A42F40"/>
    <w:rsid w:val="00A43455"/>
    <w:rsid w:val="00A44737"/>
    <w:rsid w:val="00A50AD6"/>
    <w:rsid w:val="00A50C54"/>
    <w:rsid w:val="00A5294E"/>
    <w:rsid w:val="00A53FF7"/>
    <w:rsid w:val="00A60369"/>
    <w:rsid w:val="00A6040C"/>
    <w:rsid w:val="00A6137E"/>
    <w:rsid w:val="00A70910"/>
    <w:rsid w:val="00A70B3A"/>
    <w:rsid w:val="00A70CCE"/>
    <w:rsid w:val="00A7247D"/>
    <w:rsid w:val="00A76AD6"/>
    <w:rsid w:val="00A771D4"/>
    <w:rsid w:val="00A82585"/>
    <w:rsid w:val="00A8289E"/>
    <w:rsid w:val="00A8359E"/>
    <w:rsid w:val="00A94B63"/>
    <w:rsid w:val="00AA073A"/>
    <w:rsid w:val="00AA25F1"/>
    <w:rsid w:val="00AA4BB7"/>
    <w:rsid w:val="00AB31A5"/>
    <w:rsid w:val="00AC38B6"/>
    <w:rsid w:val="00AC3D97"/>
    <w:rsid w:val="00AC4EB6"/>
    <w:rsid w:val="00AC514F"/>
    <w:rsid w:val="00AC51AC"/>
    <w:rsid w:val="00AC6F6B"/>
    <w:rsid w:val="00AC7BDD"/>
    <w:rsid w:val="00AC7F6C"/>
    <w:rsid w:val="00AD0841"/>
    <w:rsid w:val="00AD0F2F"/>
    <w:rsid w:val="00AD1742"/>
    <w:rsid w:val="00AD175D"/>
    <w:rsid w:val="00AD3C60"/>
    <w:rsid w:val="00AD4DF8"/>
    <w:rsid w:val="00AD4E3F"/>
    <w:rsid w:val="00AD6AF1"/>
    <w:rsid w:val="00AE1B56"/>
    <w:rsid w:val="00AE30C6"/>
    <w:rsid w:val="00AE330F"/>
    <w:rsid w:val="00AE533F"/>
    <w:rsid w:val="00AE68B2"/>
    <w:rsid w:val="00AF12F1"/>
    <w:rsid w:val="00AF4418"/>
    <w:rsid w:val="00AF4767"/>
    <w:rsid w:val="00AF4E71"/>
    <w:rsid w:val="00B004FA"/>
    <w:rsid w:val="00B0394E"/>
    <w:rsid w:val="00B03E11"/>
    <w:rsid w:val="00B050E5"/>
    <w:rsid w:val="00B067E6"/>
    <w:rsid w:val="00B07258"/>
    <w:rsid w:val="00B11C73"/>
    <w:rsid w:val="00B166DB"/>
    <w:rsid w:val="00B1705B"/>
    <w:rsid w:val="00B17595"/>
    <w:rsid w:val="00B17686"/>
    <w:rsid w:val="00B2148B"/>
    <w:rsid w:val="00B21722"/>
    <w:rsid w:val="00B218D9"/>
    <w:rsid w:val="00B21CA8"/>
    <w:rsid w:val="00B22F70"/>
    <w:rsid w:val="00B2345A"/>
    <w:rsid w:val="00B24B3D"/>
    <w:rsid w:val="00B26431"/>
    <w:rsid w:val="00B272F7"/>
    <w:rsid w:val="00B3041A"/>
    <w:rsid w:val="00B369BF"/>
    <w:rsid w:val="00B37985"/>
    <w:rsid w:val="00B40FD3"/>
    <w:rsid w:val="00B4207D"/>
    <w:rsid w:val="00B46E9B"/>
    <w:rsid w:val="00B507ED"/>
    <w:rsid w:val="00B52108"/>
    <w:rsid w:val="00B52F06"/>
    <w:rsid w:val="00B5445F"/>
    <w:rsid w:val="00B61020"/>
    <w:rsid w:val="00B63AA3"/>
    <w:rsid w:val="00B6595D"/>
    <w:rsid w:val="00B65B1A"/>
    <w:rsid w:val="00B708EA"/>
    <w:rsid w:val="00B7769C"/>
    <w:rsid w:val="00B8026F"/>
    <w:rsid w:val="00B80564"/>
    <w:rsid w:val="00B80889"/>
    <w:rsid w:val="00B828C2"/>
    <w:rsid w:val="00B87D8B"/>
    <w:rsid w:val="00B928F0"/>
    <w:rsid w:val="00BA0066"/>
    <w:rsid w:val="00BA2E8A"/>
    <w:rsid w:val="00BA310C"/>
    <w:rsid w:val="00BA311F"/>
    <w:rsid w:val="00BA48F8"/>
    <w:rsid w:val="00BA6626"/>
    <w:rsid w:val="00BA675A"/>
    <w:rsid w:val="00BB1E65"/>
    <w:rsid w:val="00BB34BE"/>
    <w:rsid w:val="00BB37B4"/>
    <w:rsid w:val="00BB4416"/>
    <w:rsid w:val="00BB4B78"/>
    <w:rsid w:val="00BB6625"/>
    <w:rsid w:val="00BB6ACC"/>
    <w:rsid w:val="00BC2315"/>
    <w:rsid w:val="00BC330A"/>
    <w:rsid w:val="00BC378F"/>
    <w:rsid w:val="00BC46F2"/>
    <w:rsid w:val="00BC7109"/>
    <w:rsid w:val="00BC7EC0"/>
    <w:rsid w:val="00BD0BD9"/>
    <w:rsid w:val="00BD484C"/>
    <w:rsid w:val="00BE1346"/>
    <w:rsid w:val="00BE187B"/>
    <w:rsid w:val="00BE3B4F"/>
    <w:rsid w:val="00BE70C8"/>
    <w:rsid w:val="00BF2269"/>
    <w:rsid w:val="00BF24D3"/>
    <w:rsid w:val="00BF3152"/>
    <w:rsid w:val="00BF558B"/>
    <w:rsid w:val="00C04C4A"/>
    <w:rsid w:val="00C05198"/>
    <w:rsid w:val="00C07892"/>
    <w:rsid w:val="00C13CC8"/>
    <w:rsid w:val="00C1538A"/>
    <w:rsid w:val="00C16DB6"/>
    <w:rsid w:val="00C17D94"/>
    <w:rsid w:val="00C21065"/>
    <w:rsid w:val="00C228AA"/>
    <w:rsid w:val="00C26FF8"/>
    <w:rsid w:val="00C33A20"/>
    <w:rsid w:val="00C37321"/>
    <w:rsid w:val="00C40F89"/>
    <w:rsid w:val="00C41F93"/>
    <w:rsid w:val="00C4235B"/>
    <w:rsid w:val="00C447F8"/>
    <w:rsid w:val="00C50BEE"/>
    <w:rsid w:val="00C51D13"/>
    <w:rsid w:val="00C51FD1"/>
    <w:rsid w:val="00C530E7"/>
    <w:rsid w:val="00C54EF8"/>
    <w:rsid w:val="00C55D75"/>
    <w:rsid w:val="00C6276B"/>
    <w:rsid w:val="00C6740A"/>
    <w:rsid w:val="00C70056"/>
    <w:rsid w:val="00C7021C"/>
    <w:rsid w:val="00C70DDE"/>
    <w:rsid w:val="00C76C06"/>
    <w:rsid w:val="00C77D5B"/>
    <w:rsid w:val="00C77FF6"/>
    <w:rsid w:val="00C80A10"/>
    <w:rsid w:val="00C8121A"/>
    <w:rsid w:val="00C816E9"/>
    <w:rsid w:val="00C81D85"/>
    <w:rsid w:val="00C82EBC"/>
    <w:rsid w:val="00C843DF"/>
    <w:rsid w:val="00C856F0"/>
    <w:rsid w:val="00C86929"/>
    <w:rsid w:val="00C90709"/>
    <w:rsid w:val="00C93421"/>
    <w:rsid w:val="00C94649"/>
    <w:rsid w:val="00C9590C"/>
    <w:rsid w:val="00CA0F2C"/>
    <w:rsid w:val="00CA1142"/>
    <w:rsid w:val="00CA2955"/>
    <w:rsid w:val="00CA54DA"/>
    <w:rsid w:val="00CA6935"/>
    <w:rsid w:val="00CA77BB"/>
    <w:rsid w:val="00CB1DB5"/>
    <w:rsid w:val="00CB4F65"/>
    <w:rsid w:val="00CB5F00"/>
    <w:rsid w:val="00CB6BBA"/>
    <w:rsid w:val="00CB75EE"/>
    <w:rsid w:val="00CC13B5"/>
    <w:rsid w:val="00CC3269"/>
    <w:rsid w:val="00CC336F"/>
    <w:rsid w:val="00CC35E6"/>
    <w:rsid w:val="00CC3633"/>
    <w:rsid w:val="00CC6E9E"/>
    <w:rsid w:val="00CC784A"/>
    <w:rsid w:val="00CD0135"/>
    <w:rsid w:val="00CD7115"/>
    <w:rsid w:val="00CD7A6F"/>
    <w:rsid w:val="00CD7B7F"/>
    <w:rsid w:val="00CE12FB"/>
    <w:rsid w:val="00CE2B29"/>
    <w:rsid w:val="00CE454A"/>
    <w:rsid w:val="00CF1030"/>
    <w:rsid w:val="00CF1FA6"/>
    <w:rsid w:val="00CF69FC"/>
    <w:rsid w:val="00CF6BEF"/>
    <w:rsid w:val="00CF7A94"/>
    <w:rsid w:val="00CF7E15"/>
    <w:rsid w:val="00D0015A"/>
    <w:rsid w:val="00D005C1"/>
    <w:rsid w:val="00D0612F"/>
    <w:rsid w:val="00D11656"/>
    <w:rsid w:val="00D14B8C"/>
    <w:rsid w:val="00D155A4"/>
    <w:rsid w:val="00D17A20"/>
    <w:rsid w:val="00D17E80"/>
    <w:rsid w:val="00D205AF"/>
    <w:rsid w:val="00D2102B"/>
    <w:rsid w:val="00D238DE"/>
    <w:rsid w:val="00D24D3A"/>
    <w:rsid w:val="00D26A71"/>
    <w:rsid w:val="00D27CD6"/>
    <w:rsid w:val="00D33FD7"/>
    <w:rsid w:val="00D3404C"/>
    <w:rsid w:val="00D37828"/>
    <w:rsid w:val="00D5067B"/>
    <w:rsid w:val="00D52E84"/>
    <w:rsid w:val="00D53A21"/>
    <w:rsid w:val="00D54D84"/>
    <w:rsid w:val="00D55978"/>
    <w:rsid w:val="00D56486"/>
    <w:rsid w:val="00D631DE"/>
    <w:rsid w:val="00D64776"/>
    <w:rsid w:val="00D65775"/>
    <w:rsid w:val="00D676CB"/>
    <w:rsid w:val="00D714FA"/>
    <w:rsid w:val="00D7248C"/>
    <w:rsid w:val="00D74506"/>
    <w:rsid w:val="00D806F7"/>
    <w:rsid w:val="00D852C0"/>
    <w:rsid w:val="00D87F0D"/>
    <w:rsid w:val="00D904B6"/>
    <w:rsid w:val="00D91A24"/>
    <w:rsid w:val="00D9206A"/>
    <w:rsid w:val="00D92F2B"/>
    <w:rsid w:val="00D936EC"/>
    <w:rsid w:val="00D93ACD"/>
    <w:rsid w:val="00D94DC2"/>
    <w:rsid w:val="00D965DB"/>
    <w:rsid w:val="00D96B0B"/>
    <w:rsid w:val="00DA0B48"/>
    <w:rsid w:val="00DA200B"/>
    <w:rsid w:val="00DA29B1"/>
    <w:rsid w:val="00DA2CB1"/>
    <w:rsid w:val="00DA6396"/>
    <w:rsid w:val="00DA6BF7"/>
    <w:rsid w:val="00DA7E33"/>
    <w:rsid w:val="00DB0A62"/>
    <w:rsid w:val="00DB3733"/>
    <w:rsid w:val="00DB5479"/>
    <w:rsid w:val="00DB5E5B"/>
    <w:rsid w:val="00DB7CE3"/>
    <w:rsid w:val="00DC04ED"/>
    <w:rsid w:val="00DC0A7A"/>
    <w:rsid w:val="00DC2C32"/>
    <w:rsid w:val="00DC5A80"/>
    <w:rsid w:val="00DC5B08"/>
    <w:rsid w:val="00DC7997"/>
    <w:rsid w:val="00DD399E"/>
    <w:rsid w:val="00DD4543"/>
    <w:rsid w:val="00DD67D7"/>
    <w:rsid w:val="00DE2763"/>
    <w:rsid w:val="00DE2895"/>
    <w:rsid w:val="00DE2DC7"/>
    <w:rsid w:val="00DE4152"/>
    <w:rsid w:val="00DF0BD3"/>
    <w:rsid w:val="00DF1706"/>
    <w:rsid w:val="00DF363F"/>
    <w:rsid w:val="00DF641D"/>
    <w:rsid w:val="00DF6CE9"/>
    <w:rsid w:val="00DF6EB4"/>
    <w:rsid w:val="00E000CD"/>
    <w:rsid w:val="00E048CD"/>
    <w:rsid w:val="00E0524A"/>
    <w:rsid w:val="00E071C5"/>
    <w:rsid w:val="00E13149"/>
    <w:rsid w:val="00E1392D"/>
    <w:rsid w:val="00E14C73"/>
    <w:rsid w:val="00E162AB"/>
    <w:rsid w:val="00E173AC"/>
    <w:rsid w:val="00E214CE"/>
    <w:rsid w:val="00E230E6"/>
    <w:rsid w:val="00E23CCC"/>
    <w:rsid w:val="00E24E5F"/>
    <w:rsid w:val="00E31307"/>
    <w:rsid w:val="00E35C85"/>
    <w:rsid w:val="00E414AE"/>
    <w:rsid w:val="00E42691"/>
    <w:rsid w:val="00E44702"/>
    <w:rsid w:val="00E4565D"/>
    <w:rsid w:val="00E46395"/>
    <w:rsid w:val="00E5341C"/>
    <w:rsid w:val="00E54274"/>
    <w:rsid w:val="00E542E4"/>
    <w:rsid w:val="00E547F4"/>
    <w:rsid w:val="00E54A3B"/>
    <w:rsid w:val="00E55825"/>
    <w:rsid w:val="00E56FEF"/>
    <w:rsid w:val="00E57E8C"/>
    <w:rsid w:val="00E622B1"/>
    <w:rsid w:val="00E6243E"/>
    <w:rsid w:val="00E62D10"/>
    <w:rsid w:val="00E632DC"/>
    <w:rsid w:val="00E64C7A"/>
    <w:rsid w:val="00E668A1"/>
    <w:rsid w:val="00E703D3"/>
    <w:rsid w:val="00E72247"/>
    <w:rsid w:val="00E7274B"/>
    <w:rsid w:val="00E73036"/>
    <w:rsid w:val="00E73402"/>
    <w:rsid w:val="00E753CB"/>
    <w:rsid w:val="00E764B5"/>
    <w:rsid w:val="00E7718C"/>
    <w:rsid w:val="00E81807"/>
    <w:rsid w:val="00E84885"/>
    <w:rsid w:val="00E85BC5"/>
    <w:rsid w:val="00E860BD"/>
    <w:rsid w:val="00E86372"/>
    <w:rsid w:val="00E86E62"/>
    <w:rsid w:val="00E87A6B"/>
    <w:rsid w:val="00E91B3B"/>
    <w:rsid w:val="00E92A71"/>
    <w:rsid w:val="00E951AD"/>
    <w:rsid w:val="00EA3EFE"/>
    <w:rsid w:val="00EA40C7"/>
    <w:rsid w:val="00EA4E1B"/>
    <w:rsid w:val="00EB0BE4"/>
    <w:rsid w:val="00EB1771"/>
    <w:rsid w:val="00EB1FDB"/>
    <w:rsid w:val="00EB3E9C"/>
    <w:rsid w:val="00EB7708"/>
    <w:rsid w:val="00EC31EE"/>
    <w:rsid w:val="00EC33E0"/>
    <w:rsid w:val="00ED0425"/>
    <w:rsid w:val="00ED2678"/>
    <w:rsid w:val="00ED4CB2"/>
    <w:rsid w:val="00ED67EB"/>
    <w:rsid w:val="00ED71CF"/>
    <w:rsid w:val="00EE2660"/>
    <w:rsid w:val="00EE2704"/>
    <w:rsid w:val="00EE4CDD"/>
    <w:rsid w:val="00EE5E7A"/>
    <w:rsid w:val="00EE7367"/>
    <w:rsid w:val="00EF1175"/>
    <w:rsid w:val="00EF22AA"/>
    <w:rsid w:val="00EF3D04"/>
    <w:rsid w:val="00F01815"/>
    <w:rsid w:val="00F029A8"/>
    <w:rsid w:val="00F032A4"/>
    <w:rsid w:val="00F1256A"/>
    <w:rsid w:val="00F138EB"/>
    <w:rsid w:val="00F13FFB"/>
    <w:rsid w:val="00F154D7"/>
    <w:rsid w:val="00F1613B"/>
    <w:rsid w:val="00F16442"/>
    <w:rsid w:val="00F21079"/>
    <w:rsid w:val="00F24FA1"/>
    <w:rsid w:val="00F27459"/>
    <w:rsid w:val="00F31430"/>
    <w:rsid w:val="00F3208F"/>
    <w:rsid w:val="00F34C9D"/>
    <w:rsid w:val="00F36200"/>
    <w:rsid w:val="00F37492"/>
    <w:rsid w:val="00F429C2"/>
    <w:rsid w:val="00F44BCB"/>
    <w:rsid w:val="00F45AD1"/>
    <w:rsid w:val="00F557CD"/>
    <w:rsid w:val="00F57711"/>
    <w:rsid w:val="00F61677"/>
    <w:rsid w:val="00F62BF6"/>
    <w:rsid w:val="00F63372"/>
    <w:rsid w:val="00F643B1"/>
    <w:rsid w:val="00F64924"/>
    <w:rsid w:val="00F65489"/>
    <w:rsid w:val="00F70A56"/>
    <w:rsid w:val="00F72304"/>
    <w:rsid w:val="00F72D68"/>
    <w:rsid w:val="00F739B9"/>
    <w:rsid w:val="00F74BB1"/>
    <w:rsid w:val="00F7506F"/>
    <w:rsid w:val="00F7614C"/>
    <w:rsid w:val="00F7629B"/>
    <w:rsid w:val="00F8067E"/>
    <w:rsid w:val="00F80CF8"/>
    <w:rsid w:val="00F83DF5"/>
    <w:rsid w:val="00F843E0"/>
    <w:rsid w:val="00F868E9"/>
    <w:rsid w:val="00F87DF3"/>
    <w:rsid w:val="00F90849"/>
    <w:rsid w:val="00F9254D"/>
    <w:rsid w:val="00F9497A"/>
    <w:rsid w:val="00F9503F"/>
    <w:rsid w:val="00FA1CCF"/>
    <w:rsid w:val="00FA3B0D"/>
    <w:rsid w:val="00FA5BB3"/>
    <w:rsid w:val="00FA655D"/>
    <w:rsid w:val="00FB01D8"/>
    <w:rsid w:val="00FB11CF"/>
    <w:rsid w:val="00FB1B36"/>
    <w:rsid w:val="00FB497C"/>
    <w:rsid w:val="00FB4F6E"/>
    <w:rsid w:val="00FB5B2C"/>
    <w:rsid w:val="00FC0A12"/>
    <w:rsid w:val="00FC76CA"/>
    <w:rsid w:val="00FC785D"/>
    <w:rsid w:val="00FD4180"/>
    <w:rsid w:val="00FD6109"/>
    <w:rsid w:val="00FD72D8"/>
    <w:rsid w:val="00FE4B33"/>
    <w:rsid w:val="00FE5F4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275B5"/>
  <w15:docId w15:val="{56AE623D-9C03-4088-8374-E18C97AA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714C4"/>
    <w:rPr>
      <w:rFonts w:ascii="Garamond" w:hAnsi="Garamond"/>
      <w:sz w:val="22"/>
      <w:szCs w:val="24"/>
    </w:rPr>
  </w:style>
  <w:style w:type="paragraph" w:styleId="Rubrik1">
    <w:name w:val="heading 1"/>
    <w:basedOn w:val="Normal"/>
    <w:next w:val="Diarienummer"/>
    <w:rsid w:val="005D58B3"/>
    <w:pPr>
      <w:tabs>
        <w:tab w:val="left" w:pos="1701"/>
      </w:tabs>
      <w:spacing w:before="240" w:after="60"/>
      <w:ind w:right="284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rendetext"/>
    <w:rsid w:val="00395818"/>
    <w:pPr>
      <w:keepNext/>
      <w:spacing w:before="240" w:after="60"/>
      <w:outlineLvl w:val="1"/>
    </w:pPr>
    <w:rPr>
      <w:rFonts w:cs="Arial"/>
      <w:bCs/>
      <w:iCs/>
      <w:sz w:val="24"/>
      <w:szCs w:val="26"/>
    </w:rPr>
  </w:style>
  <w:style w:type="paragraph" w:styleId="Rubrik3">
    <w:name w:val="heading 3"/>
    <w:basedOn w:val="Normal"/>
    <w:next w:val="Normal"/>
    <w:rsid w:val="00395818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395818"/>
    <w:pPr>
      <w:spacing w:before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3958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95818"/>
    <w:pPr>
      <w:pBdr>
        <w:top w:val="single" w:sz="4" w:space="1" w:color="auto"/>
      </w:pBdr>
      <w:tabs>
        <w:tab w:val="left" w:pos="2268"/>
        <w:tab w:val="left" w:pos="3969"/>
        <w:tab w:val="left" w:pos="5954"/>
        <w:tab w:val="right" w:pos="9072"/>
      </w:tabs>
    </w:pPr>
    <w:rPr>
      <w:sz w:val="16"/>
      <w:szCs w:val="16"/>
    </w:rPr>
  </w:style>
  <w:style w:type="paragraph" w:customStyle="1" w:styleId="Ledtext">
    <w:name w:val="Ledtext"/>
    <w:basedOn w:val="Normal"/>
    <w:next w:val="Normal"/>
    <w:semiHidden/>
    <w:rsid w:val="00395818"/>
    <w:pPr>
      <w:tabs>
        <w:tab w:val="center" w:pos="1701"/>
        <w:tab w:val="left" w:pos="3969"/>
        <w:tab w:val="right" w:pos="9072"/>
      </w:tabs>
      <w:spacing w:after="60"/>
    </w:pPr>
    <w:rPr>
      <w:b/>
      <w:sz w:val="20"/>
    </w:rPr>
  </w:style>
  <w:style w:type="character" w:styleId="Sidnummer">
    <w:name w:val="page number"/>
    <w:basedOn w:val="Standardstycketeckensnitt"/>
    <w:semiHidden/>
    <w:rsid w:val="00395818"/>
  </w:style>
  <w:style w:type="paragraph" w:styleId="Innehll2">
    <w:name w:val="toc 2"/>
    <w:basedOn w:val="Normal"/>
    <w:next w:val="Normal"/>
    <w:autoRedefine/>
    <w:semiHidden/>
    <w:rsid w:val="00395818"/>
    <w:pPr>
      <w:ind w:left="200"/>
    </w:pPr>
  </w:style>
  <w:style w:type="paragraph" w:styleId="Innehll3">
    <w:name w:val="toc 3"/>
    <w:basedOn w:val="Normal"/>
    <w:next w:val="Normal"/>
    <w:autoRedefine/>
    <w:semiHidden/>
    <w:rsid w:val="00395818"/>
    <w:pPr>
      <w:ind w:left="400"/>
    </w:pPr>
  </w:style>
  <w:style w:type="character" w:styleId="Hyperlnk">
    <w:name w:val="Hyperlink"/>
    <w:basedOn w:val="Standardstycketeckensnitt"/>
    <w:uiPriority w:val="99"/>
    <w:rsid w:val="00395818"/>
    <w:rPr>
      <w:color w:val="0000FF"/>
      <w:u w:val="single"/>
    </w:rPr>
  </w:style>
  <w:style w:type="paragraph" w:customStyle="1" w:styleId="Innehllsfrteckning">
    <w:name w:val="Innehållsförteckning"/>
    <w:basedOn w:val="Innehll1"/>
    <w:rsid w:val="00395818"/>
    <w:pPr>
      <w:tabs>
        <w:tab w:val="clear" w:pos="9061"/>
        <w:tab w:val="right" w:pos="9060"/>
      </w:tabs>
    </w:pPr>
    <w:rPr>
      <w:noProof/>
    </w:rPr>
  </w:style>
  <w:style w:type="paragraph" w:customStyle="1" w:styleId="rendelista">
    <w:name w:val="Ärendelista"/>
    <w:basedOn w:val="Normal"/>
    <w:next w:val="Normal"/>
    <w:semiHidden/>
    <w:rsid w:val="00395818"/>
    <w:pPr>
      <w:tabs>
        <w:tab w:val="left" w:pos="1701"/>
        <w:tab w:val="right" w:pos="9072"/>
      </w:tabs>
    </w:pPr>
    <w:rPr>
      <w:b/>
    </w:rPr>
  </w:style>
  <w:style w:type="paragraph" w:styleId="Innehll1">
    <w:name w:val="toc 1"/>
    <w:basedOn w:val="Normal"/>
    <w:next w:val="Normal"/>
    <w:uiPriority w:val="39"/>
    <w:rsid w:val="00395818"/>
    <w:pPr>
      <w:tabs>
        <w:tab w:val="left" w:pos="1701"/>
        <w:tab w:val="right" w:pos="9061"/>
      </w:tabs>
    </w:pPr>
  </w:style>
  <w:style w:type="paragraph" w:customStyle="1" w:styleId="rendetext">
    <w:name w:val="Ärendetext"/>
    <w:basedOn w:val="Normal"/>
    <w:link w:val="rendetextChar"/>
    <w:qFormat/>
    <w:rsid w:val="00E62D10"/>
    <w:pPr>
      <w:tabs>
        <w:tab w:val="left" w:pos="57"/>
      </w:tabs>
      <w:spacing w:before="120"/>
      <w:ind w:right="284"/>
      <w:contextualSpacing/>
    </w:pPr>
    <w:rPr>
      <w:sz w:val="24"/>
    </w:rPr>
  </w:style>
  <w:style w:type="character" w:customStyle="1" w:styleId="CharChar1">
    <w:name w:val="Char Char1"/>
    <w:basedOn w:val="Standardstycketeckensnitt"/>
    <w:rsid w:val="00D94DC2"/>
    <w:rPr>
      <w:rFonts w:cs="Arial"/>
      <w:b/>
      <w:bCs/>
      <w:kern w:val="32"/>
      <w:sz w:val="22"/>
      <w:szCs w:val="32"/>
      <w:lang w:val="sv-SE" w:eastAsia="sv-SE" w:bidi="ar-SA"/>
    </w:rPr>
  </w:style>
  <w:style w:type="paragraph" w:customStyle="1" w:styleId="Ledord">
    <w:name w:val="Ledord"/>
    <w:basedOn w:val="Normal"/>
    <w:semiHidden/>
    <w:rsid w:val="00395818"/>
    <w:pPr>
      <w:spacing w:before="40"/>
    </w:pPr>
    <w:rPr>
      <w:b/>
    </w:rPr>
  </w:style>
  <w:style w:type="paragraph" w:customStyle="1" w:styleId="Sida1">
    <w:name w:val="Sida1"/>
    <w:basedOn w:val="Normal"/>
    <w:link w:val="Sida1Char"/>
    <w:rsid w:val="00395818"/>
    <w:rPr>
      <w:sz w:val="20"/>
    </w:rPr>
  </w:style>
  <w:style w:type="paragraph" w:customStyle="1" w:styleId="Sida1fet">
    <w:name w:val="Sida1fet"/>
    <w:basedOn w:val="Sida1"/>
    <w:next w:val="rendetext"/>
    <w:link w:val="Sida1fetChar"/>
    <w:rsid w:val="000714C4"/>
    <w:pPr>
      <w:tabs>
        <w:tab w:val="left" w:pos="426"/>
        <w:tab w:val="left" w:pos="5103"/>
      </w:tabs>
      <w:ind w:left="426" w:hanging="426"/>
    </w:pPr>
    <w:rPr>
      <w:rFonts w:ascii="Arial" w:hAnsi="Arial"/>
      <w:b/>
      <w:sz w:val="24"/>
      <w:szCs w:val="20"/>
    </w:rPr>
  </w:style>
  <w:style w:type="paragraph" w:customStyle="1" w:styleId="Sidfotrubrik">
    <w:name w:val="Sidfotrubrik"/>
    <w:basedOn w:val="Sidfot"/>
    <w:rsid w:val="00395818"/>
    <w:pPr>
      <w:pBdr>
        <w:top w:val="none" w:sz="0" w:space="0" w:color="auto"/>
      </w:pBdr>
      <w:tabs>
        <w:tab w:val="clear" w:pos="2268"/>
        <w:tab w:val="clear" w:pos="3969"/>
        <w:tab w:val="clear" w:pos="5954"/>
        <w:tab w:val="clear" w:pos="9072"/>
        <w:tab w:val="left" w:pos="3780"/>
        <w:tab w:val="left" w:pos="7020"/>
      </w:tabs>
      <w:spacing w:before="40"/>
    </w:pPr>
    <w:rPr>
      <w:caps/>
    </w:rPr>
  </w:style>
  <w:style w:type="paragraph" w:customStyle="1" w:styleId="Diarienummer">
    <w:name w:val="Diarienummer"/>
    <w:basedOn w:val="Rubrik2"/>
    <w:next w:val="rendetext"/>
    <w:rsid w:val="00395818"/>
    <w:pPr>
      <w:spacing w:before="120"/>
      <w:ind w:right="284"/>
    </w:pPr>
  </w:style>
  <w:style w:type="paragraph" w:customStyle="1" w:styleId="BerednBeslut">
    <w:name w:val="Beredn/Beslut"/>
    <w:basedOn w:val="rendetext"/>
    <w:next w:val="Punktlista"/>
    <w:rsid w:val="00395818"/>
    <w:pPr>
      <w:tabs>
        <w:tab w:val="left" w:pos="5670"/>
      </w:tabs>
    </w:pPr>
    <w:rPr>
      <w:i/>
    </w:rPr>
  </w:style>
  <w:style w:type="paragraph" w:styleId="Ballongtext">
    <w:name w:val="Balloon Text"/>
    <w:basedOn w:val="Normal"/>
    <w:link w:val="BallongtextChar"/>
    <w:rsid w:val="00FD6109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qFormat/>
    <w:rsid w:val="00535ED1"/>
    <w:pPr>
      <w:numPr>
        <w:numId w:val="20"/>
      </w:numPr>
      <w:tabs>
        <w:tab w:val="left" w:pos="5670"/>
      </w:tabs>
      <w:ind w:right="284"/>
    </w:pPr>
    <w:rPr>
      <w:sz w:val="20"/>
    </w:rPr>
  </w:style>
  <w:style w:type="character" w:customStyle="1" w:styleId="BallongtextChar">
    <w:name w:val="Ballongtext Char"/>
    <w:basedOn w:val="Standardstycketeckensnitt"/>
    <w:link w:val="Ballongtext"/>
    <w:rsid w:val="005D58B3"/>
    <w:rPr>
      <w:rFonts w:ascii="Arial" w:hAnsi="Arial" w:cs="Arial"/>
      <w:b/>
      <w:bCs/>
      <w:kern w:val="32"/>
      <w:sz w:val="32"/>
      <w:szCs w:val="32"/>
      <w:lang w:val="sv-SE" w:eastAsia="sv-SE" w:bidi="ar-SA"/>
    </w:rPr>
  </w:style>
  <w:style w:type="character" w:customStyle="1" w:styleId="Sida1Char">
    <w:name w:val="Sida1 Char"/>
    <w:basedOn w:val="Standardstycketeckensnitt"/>
    <w:link w:val="Sida1"/>
    <w:rsid w:val="00903FE7"/>
    <w:rPr>
      <w:rFonts w:ascii="Arial" w:hAnsi="Arial"/>
      <w:szCs w:val="24"/>
      <w:lang w:val="sv-SE" w:eastAsia="sv-SE" w:bidi="ar-SA"/>
    </w:rPr>
  </w:style>
  <w:style w:type="character" w:customStyle="1" w:styleId="Sida1fetChar">
    <w:name w:val="Sida1fet Char"/>
    <w:basedOn w:val="Sida1Char"/>
    <w:link w:val="Sida1fet"/>
    <w:rsid w:val="000714C4"/>
    <w:rPr>
      <w:rFonts w:ascii="Arial" w:hAnsi="Arial"/>
      <w:b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3958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da2fet">
    <w:name w:val="Sida2fet"/>
    <w:basedOn w:val="Sida1fet"/>
    <w:rsid w:val="00996933"/>
    <w:rPr>
      <w:b w:val="0"/>
    </w:rPr>
  </w:style>
  <w:style w:type="paragraph" w:customStyle="1" w:styleId="renderubrik">
    <w:name w:val="Ärenderubrik"/>
    <w:basedOn w:val="Sida1fet"/>
    <w:next w:val="rendetext"/>
    <w:link w:val="renderubrikChar"/>
    <w:qFormat/>
    <w:rsid w:val="005B7855"/>
    <w:pPr>
      <w:spacing w:before="240"/>
      <w:ind w:left="425" w:hanging="425"/>
    </w:pPr>
  </w:style>
  <w:style w:type="character" w:customStyle="1" w:styleId="renderubrikChar">
    <w:name w:val="Ärenderubrik Char"/>
    <w:basedOn w:val="Sida1fetChar"/>
    <w:link w:val="renderubrik"/>
    <w:rsid w:val="005B7855"/>
    <w:rPr>
      <w:rFonts w:ascii="Arial" w:hAnsi="Arial"/>
      <w:b/>
      <w:sz w:val="24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rsid w:val="002317B8"/>
    <w:rPr>
      <w:rFonts w:ascii="Garamond" w:hAnsi="Garamond"/>
      <w:sz w:val="22"/>
      <w:szCs w:val="24"/>
    </w:rPr>
  </w:style>
  <w:style w:type="paragraph" w:customStyle="1" w:styleId="Info">
    <w:name w:val="Info"/>
    <w:basedOn w:val="Normal"/>
    <w:link w:val="InfoChar"/>
    <w:rsid w:val="002317B8"/>
    <w:pPr>
      <w:spacing w:before="40"/>
    </w:pPr>
    <w:rPr>
      <w:rFonts w:ascii="Arial" w:hAnsi="Arial" w:cs="Arial"/>
      <w:sz w:val="20"/>
      <w:szCs w:val="20"/>
    </w:rPr>
  </w:style>
  <w:style w:type="character" w:customStyle="1" w:styleId="InfoChar">
    <w:name w:val="Info Char"/>
    <w:basedOn w:val="Standardstycketeckensnitt"/>
    <w:link w:val="Info"/>
    <w:rsid w:val="002317B8"/>
    <w:rPr>
      <w:rFonts w:ascii="Arial" w:hAnsi="Arial" w:cs="Arial"/>
    </w:rPr>
  </w:style>
  <w:style w:type="paragraph" w:customStyle="1" w:styleId="rendepunkt">
    <w:name w:val="Ärendepunkt"/>
    <w:basedOn w:val="Normal"/>
    <w:next w:val="Normal"/>
    <w:link w:val="rendepunktChar"/>
    <w:qFormat/>
    <w:rsid w:val="00706FC3"/>
    <w:pPr>
      <w:numPr>
        <w:numId w:val="21"/>
      </w:numPr>
      <w:tabs>
        <w:tab w:val="left" w:pos="425"/>
        <w:tab w:val="left" w:pos="5103"/>
      </w:tabs>
      <w:spacing w:before="120" w:after="120"/>
      <w:contextualSpacing/>
      <w:outlineLvl w:val="0"/>
    </w:pPr>
    <w:rPr>
      <w:rFonts w:ascii="Arial" w:hAnsi="Arial" w:cs="Arial"/>
      <w:b/>
      <w:sz w:val="20"/>
    </w:rPr>
  </w:style>
  <w:style w:type="character" w:customStyle="1" w:styleId="rendepunktChar">
    <w:name w:val="Ärendepunkt Char"/>
    <w:basedOn w:val="Standardstycketeckensnitt"/>
    <w:link w:val="rendepunkt"/>
    <w:rsid w:val="00706FC3"/>
    <w:rPr>
      <w:rFonts w:ascii="Arial" w:hAnsi="Arial" w:cs="Arial"/>
      <w:b/>
      <w:szCs w:val="24"/>
    </w:rPr>
  </w:style>
  <w:style w:type="character" w:customStyle="1" w:styleId="rendetextChar">
    <w:name w:val="Ärendetext Char"/>
    <w:basedOn w:val="Standardstycketeckensnitt"/>
    <w:link w:val="rendetext"/>
    <w:locked/>
    <w:rsid w:val="0049600E"/>
    <w:rPr>
      <w:rFonts w:ascii="Garamond" w:hAnsi="Garamond"/>
      <w:sz w:val="24"/>
      <w:szCs w:val="24"/>
    </w:rPr>
  </w:style>
  <w:style w:type="paragraph" w:styleId="Liststycke">
    <w:name w:val="List Paragraph"/>
    <w:basedOn w:val="Normal"/>
    <w:uiPriority w:val="34"/>
    <w:rsid w:val="004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%20Office%202016\Anteckningar_1.19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81FB898B30F34695E243F2581AF6C1" ma:contentTypeVersion="0" ma:contentTypeDescription="Skapa ett nytt dokument." ma:contentTypeScope="" ma:versionID="993b2500e06c2e1af8925e6da11646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774de3ef8d5906502b7c900c4682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DF89-2891-4351-AF94-EBB3C805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C8EC87-ED7F-440A-851A-1EE235CA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523F9-D5F6-4C11-9E82-ECBE56E69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2DE8F7-8595-4F6F-AF88-2D7F0269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Anteckningar_1.19.dotm</Template>
  <TotalTime>0</TotalTime>
  <Pages>3</Pages>
  <Words>637</Words>
  <Characters>3377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Westberg</dc:creator>
  <cp:lastModifiedBy>Cornelia Gustafsson</cp:lastModifiedBy>
  <cp:revision>2</cp:revision>
  <cp:lastPrinted>2022-05-23T06:32:00Z</cp:lastPrinted>
  <dcterms:created xsi:type="dcterms:W3CDTF">2024-11-15T10:01:00Z</dcterms:created>
  <dcterms:modified xsi:type="dcterms:W3CDTF">2024-11-15T10:01:00Z</dcterms:modified>
  <cp:version>1.19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</vt:lpwstr>
  </property>
  <property fmtid="{D5CDD505-2E9C-101B-9397-08002B2CF9AE}" pid="3" name="Datum">
    <vt:filetime>2007-12-09T23:00:00Z</vt:filetime>
  </property>
  <property fmtid="{D5CDD505-2E9C-101B-9397-08002B2CF9AE}" pid="4" name="Kund">
    <vt:lpwstr>Avesta kommun</vt:lpwstr>
  </property>
  <property fmtid="{D5CDD505-2E9C-101B-9397-08002B2CF9AE}" pid="5" name="Skapad av">
    <vt:lpwstr>Adnome</vt:lpwstr>
  </property>
  <property fmtid="{D5CDD505-2E9C-101B-9397-08002B2CF9AE}" pid="6" name="Signatur">
    <vt:lpwstr>MS</vt:lpwstr>
  </property>
  <property fmtid="{D5CDD505-2E9C-101B-9397-08002B2CF9AE}" pid="7" name="ContentTypeId">
    <vt:lpwstr>0x010100D281FB898B30F34695E243F2581AF6C1</vt:lpwstr>
  </property>
  <property fmtid="{D5CDD505-2E9C-101B-9397-08002B2CF9AE}" pid="8" name="IsMyDocuments">
    <vt:bool>true</vt:bool>
  </property>
</Properties>
</file>