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7A6E" w14:textId="77777777" w:rsidR="00631B03" w:rsidRPr="00D33FD7" w:rsidRDefault="001036DB" w:rsidP="0086592F">
      <w:pPr>
        <w:rPr>
          <w:b/>
          <w:i/>
          <w:sz w:val="48"/>
          <w:szCs w:val="48"/>
        </w:rPr>
      </w:pPr>
      <w:r w:rsidRPr="000714C4">
        <w:rPr>
          <w:rFonts w:ascii="Arial" w:hAnsi="Arial" w:cs="Arial"/>
          <w:b/>
          <w:i/>
          <w:sz w:val="48"/>
          <w:szCs w:val="48"/>
        </w:rPr>
        <w:t>Anteckningar</w:t>
      </w:r>
    </w:p>
    <w:p w14:paraId="24ED99CA" w14:textId="77777777" w:rsidR="00631B03" w:rsidRDefault="00631B03" w:rsidP="00631B03">
      <w:pPr>
        <w:pStyle w:val="Sida1fet"/>
        <w:tabs>
          <w:tab w:val="left" w:pos="2127"/>
        </w:tabs>
      </w:pPr>
    </w:p>
    <w:p w14:paraId="4A31AD54" w14:textId="77777777" w:rsidR="0045493F" w:rsidRPr="0045493F" w:rsidRDefault="0045493F" w:rsidP="000714C4">
      <w:pPr>
        <w:pStyle w:val="Sida1fet"/>
      </w:pPr>
    </w:p>
    <w:p w14:paraId="6ED34C46" w14:textId="366D1197" w:rsidR="00D33FD7" w:rsidRPr="000714C4" w:rsidRDefault="00933A52" w:rsidP="000714C4">
      <w:pPr>
        <w:pStyle w:val="Sida1fet"/>
      </w:pPr>
      <w:bookmarkStart w:id="0" w:name="Rubrik"/>
      <w:r>
        <w:t>Funktionshinderråd 2025-09-25</w:t>
      </w:r>
      <w:bookmarkEnd w:id="0"/>
    </w:p>
    <w:p w14:paraId="3B2214B0" w14:textId="77777777" w:rsidR="00631B03" w:rsidRPr="00A00FD7" w:rsidRDefault="00631B03" w:rsidP="00A00FD7">
      <w:pPr>
        <w:pStyle w:val="Sida1fet"/>
      </w:pPr>
    </w:p>
    <w:p w14:paraId="25807623" w14:textId="2C13E0CD" w:rsidR="002317B8" w:rsidRPr="008E2BCB" w:rsidRDefault="002317B8" w:rsidP="002317B8">
      <w:pPr>
        <w:pStyle w:val="Info"/>
      </w:pPr>
      <w:r w:rsidRPr="008E2BCB">
        <w:rPr>
          <w:rStyle w:val="SidhuvudChar"/>
          <w:rFonts w:ascii="Arial" w:hAnsi="Arial"/>
          <w:b/>
          <w:sz w:val="20"/>
          <w:szCs w:val="20"/>
        </w:rPr>
        <w:t>Tid</w:t>
      </w:r>
      <w:r w:rsidRPr="008E2BCB">
        <w:rPr>
          <w:b/>
        </w:rPr>
        <w:t>:</w:t>
      </w:r>
      <w:r w:rsidR="004C3DA1" w:rsidRPr="008E2BCB">
        <w:tab/>
      </w:r>
      <w:bookmarkStart w:id="1" w:name="Tid"/>
      <w:r w:rsidR="00933A52">
        <w:t>13:15-16:00</w:t>
      </w:r>
      <w:bookmarkEnd w:id="1"/>
    </w:p>
    <w:p w14:paraId="4C40DA28" w14:textId="77777777" w:rsidR="002317B8" w:rsidRPr="00184C2A" w:rsidRDefault="002317B8" w:rsidP="002317B8">
      <w:pPr>
        <w:rPr>
          <w:rFonts w:ascii="Arial" w:hAnsi="Arial" w:cs="Arial"/>
          <w:sz w:val="20"/>
          <w:szCs w:val="20"/>
        </w:rPr>
      </w:pPr>
    </w:p>
    <w:p w14:paraId="6EFE0845" w14:textId="1148ACA5" w:rsidR="002317B8" w:rsidRPr="00184C2A" w:rsidRDefault="002317B8" w:rsidP="002317B8">
      <w:pPr>
        <w:pStyle w:val="Info"/>
      </w:pPr>
      <w:r w:rsidRPr="00184C2A">
        <w:rPr>
          <w:rStyle w:val="SidhuvudChar"/>
          <w:rFonts w:ascii="Arial" w:hAnsi="Arial"/>
          <w:b/>
          <w:sz w:val="20"/>
          <w:szCs w:val="20"/>
        </w:rPr>
        <w:t>Plats:</w:t>
      </w:r>
      <w:r w:rsidRPr="00184C2A">
        <w:tab/>
      </w:r>
      <w:bookmarkStart w:id="2" w:name="Plats"/>
      <w:r w:rsidR="00933A52">
        <w:t>Omsorgshuset, Markusgatan 25</w:t>
      </w:r>
      <w:bookmarkEnd w:id="2"/>
    </w:p>
    <w:tbl>
      <w:tblPr>
        <w:tblpPr w:leftFromText="141" w:rightFromText="141" w:bottomFromText="200" w:vertAnchor="text" w:horzAnchor="margin" w:tblpY="247"/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023"/>
        <w:gridCol w:w="3023"/>
      </w:tblGrid>
      <w:tr w:rsidR="002317B8" w:rsidRPr="00184C2A" w14:paraId="7A3C44B4" w14:textId="77777777" w:rsidTr="002317B8">
        <w:tc>
          <w:tcPr>
            <w:tcW w:w="3024" w:type="dxa"/>
            <w:hideMark/>
          </w:tcPr>
          <w:p w14:paraId="229033CF" w14:textId="77777777" w:rsidR="002317B8" w:rsidRPr="00184C2A" w:rsidRDefault="00184C2A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rStyle w:val="SidhuvudChar"/>
                <w:rFonts w:ascii="Arial" w:hAnsi="Arial"/>
                <w:b/>
                <w:sz w:val="20"/>
                <w:szCs w:val="20"/>
              </w:rPr>
              <w:t>Närvarande</w:t>
            </w:r>
            <w:r w:rsidR="002317B8" w:rsidRPr="00184C2A">
              <w:rPr>
                <w:rStyle w:val="SidhuvudChar"/>
                <w:rFonts w:ascii="Arial" w:hAnsi="Arial"/>
                <w:b/>
                <w:sz w:val="20"/>
                <w:szCs w:val="20"/>
              </w:rPr>
              <w:t>:</w:t>
            </w:r>
          </w:p>
        </w:tc>
        <w:tc>
          <w:tcPr>
            <w:tcW w:w="3023" w:type="dxa"/>
          </w:tcPr>
          <w:p w14:paraId="58FE3F75" w14:textId="77777777" w:rsidR="00933A52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bookmarkStart w:id="3" w:name="Kallade"/>
            <w:r>
              <w:rPr>
                <w:lang w:eastAsia="en-US"/>
              </w:rPr>
              <w:t>Blerta Krenzie (S) Ordf.i kommunstyrelsen</w:t>
            </w:r>
          </w:p>
          <w:p w14:paraId="101F2C9F" w14:textId="77777777" w:rsidR="00933A52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Kurt Kvarnström Gamla byn AB</w:t>
            </w:r>
          </w:p>
          <w:p w14:paraId="65B071EE" w14:textId="77777777" w:rsidR="00933A52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Gunilla Berglund (C) Omsorgsstyrelsen</w:t>
            </w:r>
          </w:p>
          <w:p w14:paraId="1CFA9DF8" w14:textId="77777777" w:rsidR="00933A52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Ulla Nyberg Hörselskadades förbund</w:t>
            </w:r>
          </w:p>
          <w:p w14:paraId="4FD59D04" w14:textId="77777777" w:rsidR="00933A52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Lars Hedström FUB</w:t>
            </w:r>
          </w:p>
          <w:p w14:paraId="76A2446A" w14:textId="77777777" w:rsidR="00933A52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Kristina Nord Synskadades riksförbund</w:t>
            </w:r>
          </w:p>
          <w:p w14:paraId="11203FAE" w14:textId="4A277BBC" w:rsidR="002317B8" w:rsidRPr="00184C2A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skrivtolkar från Regionen</w:t>
            </w:r>
            <w:bookmarkEnd w:id="3"/>
          </w:p>
        </w:tc>
        <w:tc>
          <w:tcPr>
            <w:tcW w:w="3023" w:type="dxa"/>
          </w:tcPr>
          <w:p w14:paraId="35F63701" w14:textId="77777777" w:rsidR="00933A52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bookmarkStart w:id="4" w:name="Kallade2"/>
            <w:r>
              <w:rPr>
                <w:lang w:eastAsia="en-US"/>
              </w:rPr>
              <w:t>Patrik Sundin (S) 1:e vice ordf.kommunstyrelsen</w:t>
            </w:r>
          </w:p>
          <w:p w14:paraId="0B2706A7" w14:textId="77777777" w:rsidR="00933A52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Mikael Westberg (S) Bildningsstyrelsen</w:t>
            </w:r>
          </w:p>
          <w:p w14:paraId="1BEAAB53" w14:textId="77777777" w:rsidR="00933A52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Gertie Stenberg Reumatikerföreningen</w:t>
            </w:r>
          </w:p>
          <w:p w14:paraId="6FD26254" w14:textId="77777777" w:rsidR="00933A52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Ingegärs Sundmark- Hedström FUB</w:t>
            </w:r>
          </w:p>
          <w:p w14:paraId="7B3E203A" w14:textId="77777777" w:rsidR="00933A52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Anette Borgstedt Sv.Diabetesföreningen</w:t>
            </w:r>
          </w:p>
          <w:p w14:paraId="2ABA06C8" w14:textId="77777777" w:rsidR="00933A52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teckentolkar från Regionen</w:t>
            </w:r>
          </w:p>
          <w:p w14:paraId="1D37A186" w14:textId="3DA2FFAC" w:rsidR="002317B8" w:rsidRPr="00184C2A" w:rsidRDefault="00933A52" w:rsidP="002317B8">
            <w:pPr>
              <w:pStyle w:val="Info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Ulrica Stolpe Sekreterare</w:t>
            </w:r>
            <w:bookmarkEnd w:id="4"/>
          </w:p>
        </w:tc>
      </w:tr>
    </w:tbl>
    <w:p w14:paraId="7524A1FA" w14:textId="77777777" w:rsidR="002317B8" w:rsidRDefault="002317B8" w:rsidP="002317B8">
      <w:pPr>
        <w:pStyle w:val="Sida1fet"/>
        <w:ind w:left="0" w:firstLine="0"/>
        <w:rPr>
          <w:sz w:val="32"/>
          <w:szCs w:val="32"/>
        </w:rPr>
      </w:pPr>
    </w:p>
    <w:p w14:paraId="1966E5F0" w14:textId="77777777" w:rsidR="002317B8" w:rsidRPr="0025429A" w:rsidRDefault="002317B8" w:rsidP="002317B8">
      <w:pPr>
        <w:pStyle w:val="Sida1fet"/>
        <w:ind w:left="0" w:firstLine="0"/>
        <w:rPr>
          <w:sz w:val="32"/>
          <w:szCs w:val="32"/>
        </w:rPr>
      </w:pPr>
      <w:r w:rsidRPr="0025429A">
        <w:rPr>
          <w:sz w:val="32"/>
          <w:szCs w:val="32"/>
        </w:rPr>
        <w:t>Ärenden:</w:t>
      </w:r>
    </w:p>
    <w:p w14:paraId="48428B00" w14:textId="7170A278" w:rsidR="008D248D" w:rsidRDefault="008D248D" w:rsidP="008D248D">
      <w:pPr>
        <w:pStyle w:val="renderubrik"/>
        <w:numPr>
          <w:ilvl w:val="0"/>
          <w:numId w:val="23"/>
        </w:numPr>
      </w:pPr>
      <w:permStart w:id="1693002660" w:edGrp="everyone"/>
      <w:r>
        <w:t xml:space="preserve">Föregående anteckning    </w:t>
      </w:r>
    </w:p>
    <w:p w14:paraId="1B8FF43E" w14:textId="147B43CE" w:rsidR="002317B8" w:rsidRDefault="00FE2CD5" w:rsidP="00FE2CD5">
      <w:pPr>
        <w:pStyle w:val="renderubrik"/>
        <w:ind w:left="780" w:firstLine="0"/>
        <w:rPr>
          <w:b w:val="0"/>
          <w:bCs/>
        </w:rPr>
      </w:pPr>
      <w:r>
        <w:rPr>
          <w:b w:val="0"/>
          <w:bCs/>
        </w:rPr>
        <w:t>Anteckningen f</w:t>
      </w:r>
      <w:r w:rsidR="008D248D" w:rsidRPr="008D248D">
        <w:rPr>
          <w:b w:val="0"/>
          <w:bCs/>
        </w:rPr>
        <w:t>rån 2025-05-22 godkändes och lades till handlingarna</w:t>
      </w:r>
      <w:r w:rsidR="008D248D">
        <w:rPr>
          <w:b w:val="0"/>
          <w:bCs/>
        </w:rPr>
        <w:t>.</w:t>
      </w:r>
    </w:p>
    <w:p w14:paraId="6967B574" w14:textId="77777777" w:rsidR="008D248D" w:rsidRPr="008D248D" w:rsidRDefault="008D248D" w:rsidP="008D248D">
      <w:pPr>
        <w:pStyle w:val="rendetext"/>
      </w:pPr>
    </w:p>
    <w:p w14:paraId="68BD8F9D" w14:textId="4AA91209" w:rsidR="008D248D" w:rsidRDefault="008D248D" w:rsidP="008D248D">
      <w:pPr>
        <w:pStyle w:val="rendetext"/>
        <w:numPr>
          <w:ilvl w:val="0"/>
          <w:numId w:val="2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Inbjudna gäster </w:t>
      </w:r>
    </w:p>
    <w:p w14:paraId="68D7B839" w14:textId="77777777" w:rsidR="008D248D" w:rsidRDefault="008D248D" w:rsidP="008D248D">
      <w:pPr>
        <w:pStyle w:val="rendetext"/>
        <w:ind w:left="780"/>
        <w:rPr>
          <w:rFonts w:ascii="Arial" w:hAnsi="Arial" w:cs="Arial"/>
          <w:b/>
          <w:bCs/>
        </w:rPr>
      </w:pPr>
    </w:p>
    <w:p w14:paraId="34961242" w14:textId="5B70047A" w:rsidR="008D248D" w:rsidRDefault="008D248D" w:rsidP="008D248D">
      <w:pPr>
        <w:pStyle w:val="rendetext"/>
        <w:ind w:left="7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Malin Grimfeldt Projektledare för demokrativeckan </w:t>
      </w:r>
    </w:p>
    <w:p w14:paraId="11691122" w14:textId="793AE185" w:rsidR="008D248D" w:rsidRDefault="008D248D" w:rsidP="008D248D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Berättar att det är andra året </w:t>
      </w:r>
      <w:r w:rsidR="00A77F05">
        <w:rPr>
          <w:rFonts w:ascii="Arial" w:hAnsi="Arial" w:cs="Arial"/>
        </w:rPr>
        <w:t>som demokrativeckan</w:t>
      </w:r>
      <w:r>
        <w:rPr>
          <w:rFonts w:ascii="Arial" w:hAnsi="Arial" w:cs="Arial"/>
        </w:rPr>
        <w:t xml:space="preserve"> genomför</w:t>
      </w:r>
      <w:r w:rsidR="00A77F05">
        <w:rPr>
          <w:rFonts w:ascii="Arial" w:hAnsi="Arial" w:cs="Arial"/>
        </w:rPr>
        <w:t>s.</w:t>
      </w:r>
      <w:r>
        <w:rPr>
          <w:rFonts w:ascii="Arial" w:hAnsi="Arial" w:cs="Arial"/>
        </w:rPr>
        <w:t xml:space="preserve"> </w:t>
      </w:r>
      <w:r w:rsidR="00E04A22">
        <w:rPr>
          <w:rFonts w:ascii="Arial" w:hAnsi="Arial" w:cs="Arial"/>
        </w:rPr>
        <w:t>Det</w:t>
      </w:r>
      <w:r>
        <w:rPr>
          <w:rFonts w:ascii="Arial" w:hAnsi="Arial" w:cs="Arial"/>
        </w:rPr>
        <w:t xml:space="preserve"> har nu beslutat</w:t>
      </w:r>
      <w:r w:rsidR="00A77F0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att de</w:t>
      </w:r>
      <w:r w:rsidR="00F244C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ska bli en permanent och återkommande vecka</w:t>
      </w:r>
      <w:r w:rsidR="00F244C2">
        <w:rPr>
          <w:rFonts w:ascii="Arial" w:hAnsi="Arial" w:cs="Arial"/>
        </w:rPr>
        <w:t xml:space="preserve">, som infaller vecka 43. </w:t>
      </w:r>
      <w:r>
        <w:rPr>
          <w:rFonts w:ascii="Arial" w:hAnsi="Arial" w:cs="Arial"/>
        </w:rPr>
        <w:t xml:space="preserve">Årets team är tillgänglighet och </w:t>
      </w:r>
      <w:r w:rsidR="00A77F05">
        <w:rPr>
          <w:rFonts w:ascii="Arial" w:hAnsi="Arial" w:cs="Arial"/>
        </w:rPr>
        <w:t>arbetet med veckan</w:t>
      </w:r>
      <w:r>
        <w:rPr>
          <w:rFonts w:ascii="Arial" w:hAnsi="Arial" w:cs="Arial"/>
        </w:rPr>
        <w:t xml:space="preserve"> kommer belysa hur det är att vara funktionsnedsatt. Tanken är att alla, ung som gammal</w:t>
      </w:r>
      <w:r w:rsidR="00F244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ska få komma till tals. Under veckan har ett gediget program </w:t>
      </w:r>
      <w:r w:rsidR="00E04A22">
        <w:rPr>
          <w:rFonts w:ascii="Arial" w:hAnsi="Arial" w:cs="Arial"/>
        </w:rPr>
        <w:t xml:space="preserve">skapats, </w:t>
      </w:r>
      <w:r>
        <w:rPr>
          <w:rFonts w:ascii="Arial" w:hAnsi="Arial" w:cs="Arial"/>
        </w:rPr>
        <w:t>som</w:t>
      </w:r>
      <w:r w:rsidR="00E04A22">
        <w:rPr>
          <w:rFonts w:ascii="Arial" w:hAnsi="Arial" w:cs="Arial"/>
        </w:rPr>
        <w:t xml:space="preserve"> går att</w:t>
      </w:r>
      <w:r>
        <w:rPr>
          <w:rFonts w:ascii="Arial" w:hAnsi="Arial" w:cs="Arial"/>
        </w:rPr>
        <w:t xml:space="preserve"> hitta</w:t>
      </w:r>
      <w:r w:rsidR="00E04A22">
        <w:rPr>
          <w:rFonts w:ascii="Arial" w:hAnsi="Arial" w:cs="Arial"/>
        </w:rPr>
        <w:t xml:space="preserve"> på </w:t>
      </w:r>
      <w:r>
        <w:rPr>
          <w:rFonts w:ascii="Arial" w:hAnsi="Arial" w:cs="Arial"/>
        </w:rPr>
        <w:t>bland annat på hemsidan, biblioteket, annonsbladet och servicecenter.</w:t>
      </w:r>
    </w:p>
    <w:p w14:paraId="177ABABC" w14:textId="77777777" w:rsidR="008D248D" w:rsidRDefault="008D248D" w:rsidP="008D248D">
      <w:pPr>
        <w:pStyle w:val="rendetext"/>
        <w:ind w:left="780"/>
        <w:rPr>
          <w:rFonts w:ascii="Arial" w:hAnsi="Arial" w:cs="Arial"/>
        </w:rPr>
      </w:pPr>
    </w:p>
    <w:p w14:paraId="3C356C3E" w14:textId="7B3F583A" w:rsidR="002B3277" w:rsidRDefault="008D248D" w:rsidP="008D248D">
      <w:pPr>
        <w:pStyle w:val="rendetext"/>
        <w:ind w:left="780"/>
        <w:rPr>
          <w:rFonts w:ascii="Arial" w:hAnsi="Arial" w:cs="Arial"/>
        </w:rPr>
      </w:pPr>
      <w:r w:rsidRPr="008D248D">
        <w:rPr>
          <w:rFonts w:ascii="Arial" w:hAnsi="Arial" w:cs="Arial"/>
          <w:b/>
          <w:bCs/>
        </w:rPr>
        <w:t>Kajsa Hartig Ny kulturchef i kommunen</w:t>
      </w:r>
      <w:r>
        <w:rPr>
          <w:rFonts w:ascii="Arial" w:hAnsi="Arial" w:cs="Arial"/>
          <w:b/>
          <w:bCs/>
        </w:rPr>
        <w:t xml:space="preserve"> </w:t>
      </w:r>
      <w:r w:rsidRPr="006813B0">
        <w:rPr>
          <w:rFonts w:ascii="Arial" w:hAnsi="Arial" w:cs="Arial"/>
        </w:rPr>
        <w:t>presenterar sig</w:t>
      </w:r>
      <w:r w:rsidR="006813B0">
        <w:rPr>
          <w:rFonts w:ascii="Arial" w:hAnsi="Arial" w:cs="Arial"/>
        </w:rPr>
        <w:t xml:space="preserve"> och berättar lite om sin bakgrund och sina ambitioner. Hon berättar bland annat att </w:t>
      </w:r>
      <w:r w:rsidR="00E04A22">
        <w:rPr>
          <w:rFonts w:ascii="Arial" w:hAnsi="Arial" w:cs="Arial"/>
        </w:rPr>
        <w:t>de</w:t>
      </w:r>
      <w:r w:rsidR="006813B0">
        <w:rPr>
          <w:rFonts w:ascii="Arial" w:hAnsi="Arial" w:cs="Arial"/>
        </w:rPr>
        <w:t xml:space="preserve"> samverkar med andra bibliotek i dalarna på olika sätt för att kunna vara </w:t>
      </w:r>
      <w:r w:rsidR="006813B0">
        <w:rPr>
          <w:rFonts w:ascii="Arial" w:hAnsi="Arial" w:cs="Arial"/>
        </w:rPr>
        <w:lastRenderedPageBreak/>
        <w:t xml:space="preserve">invånarna mer behjälplig. </w:t>
      </w:r>
      <w:r w:rsidR="00A77F05">
        <w:rPr>
          <w:rFonts w:ascii="Arial" w:hAnsi="Arial" w:cs="Arial"/>
        </w:rPr>
        <w:t>Kajsa berättar om</w:t>
      </w:r>
      <w:r w:rsidR="006813B0">
        <w:rPr>
          <w:rFonts w:ascii="Arial" w:hAnsi="Arial" w:cs="Arial"/>
        </w:rPr>
        <w:t xml:space="preserve"> ”</w:t>
      </w:r>
      <w:r w:rsidR="006813B0" w:rsidRPr="006813B0">
        <w:rPr>
          <w:rStyle w:val="Stark"/>
          <w:rFonts w:ascii="Arial" w:hAnsi="Arial" w:cs="Arial"/>
          <w:b w:val="0"/>
          <w:bCs w:val="0"/>
          <w:color w:val="111111"/>
        </w:rPr>
        <w:t>Boken kommer</w:t>
      </w:r>
      <w:r w:rsidR="006813B0">
        <w:rPr>
          <w:rStyle w:val="Stark"/>
          <w:rFonts w:ascii="Arial" w:hAnsi="Arial" w:cs="Arial"/>
          <w:b w:val="0"/>
          <w:bCs w:val="0"/>
          <w:color w:val="111111"/>
        </w:rPr>
        <w:t xml:space="preserve">” </w:t>
      </w:r>
      <w:r w:rsidR="00A77F05">
        <w:rPr>
          <w:rStyle w:val="Stark"/>
          <w:rFonts w:ascii="Arial" w:hAnsi="Arial" w:cs="Arial"/>
          <w:b w:val="0"/>
          <w:bCs w:val="0"/>
          <w:color w:val="111111"/>
        </w:rPr>
        <w:t>som</w:t>
      </w:r>
      <w:r w:rsidR="006813B0" w:rsidRPr="006813B0">
        <w:rPr>
          <w:rFonts w:ascii="Arial" w:hAnsi="Arial" w:cs="Arial"/>
          <w:color w:val="111111"/>
          <w:shd w:val="clear" w:color="auto" w:fill="FFFFFF"/>
        </w:rPr>
        <w:t xml:space="preserve"> är </w:t>
      </w:r>
      <w:r w:rsidR="006813B0">
        <w:rPr>
          <w:rFonts w:ascii="Arial" w:hAnsi="Arial" w:cs="Arial"/>
          <w:color w:val="111111"/>
          <w:shd w:val="clear" w:color="auto" w:fill="FFFFFF"/>
        </w:rPr>
        <w:t>en</w:t>
      </w:r>
      <w:r w:rsidR="006813B0" w:rsidRPr="006813B0">
        <w:rPr>
          <w:rFonts w:ascii="Arial" w:hAnsi="Arial" w:cs="Arial"/>
          <w:color w:val="111111"/>
          <w:shd w:val="clear" w:color="auto" w:fill="FFFFFF"/>
        </w:rPr>
        <w:t xml:space="preserve"> kostnadsfri service för den som inte kan komma till biblioteket på grund av långvarig sjukdom, konvalescens, rörelsehinder eller annan funktionsnedsättning. </w:t>
      </w:r>
      <w:r w:rsidR="006813B0">
        <w:rPr>
          <w:rFonts w:ascii="Arial" w:hAnsi="Arial" w:cs="Arial"/>
          <w:color w:val="111111"/>
          <w:shd w:val="clear" w:color="auto" w:fill="FFFFFF"/>
        </w:rPr>
        <w:t xml:space="preserve">                                                                                                 </w:t>
      </w:r>
      <w:r w:rsidR="00E04A22">
        <w:rPr>
          <w:rFonts w:ascii="Arial" w:hAnsi="Arial" w:cs="Arial"/>
        </w:rPr>
        <w:t>De</w:t>
      </w:r>
      <w:r w:rsidR="006813B0">
        <w:rPr>
          <w:rFonts w:ascii="Arial" w:hAnsi="Arial" w:cs="Arial"/>
        </w:rPr>
        <w:t xml:space="preserve"> har fått regionala och statliga bidrag för att kunna driva och utveckla Verket</w:t>
      </w:r>
      <w:r w:rsidR="00A77F05">
        <w:rPr>
          <w:rFonts w:ascii="Arial" w:hAnsi="Arial" w:cs="Arial"/>
        </w:rPr>
        <w:t xml:space="preserve">. Ett projekt som </w:t>
      </w:r>
      <w:r w:rsidR="006813B0">
        <w:rPr>
          <w:rFonts w:ascii="Arial" w:hAnsi="Arial" w:cs="Arial"/>
        </w:rPr>
        <w:t xml:space="preserve">arbetar för samverkan med olika kultur- och fritidsföreningar. </w:t>
      </w:r>
      <w:r w:rsidR="00E04A22">
        <w:rPr>
          <w:rFonts w:ascii="Arial" w:hAnsi="Arial" w:cs="Arial"/>
        </w:rPr>
        <w:t>Vid</w:t>
      </w:r>
      <w:r w:rsidR="006813B0">
        <w:rPr>
          <w:rFonts w:ascii="Arial" w:hAnsi="Arial" w:cs="Arial"/>
        </w:rPr>
        <w:t xml:space="preserve"> funderingar </w:t>
      </w:r>
      <w:r w:rsidR="00A77F05">
        <w:rPr>
          <w:rFonts w:ascii="Arial" w:hAnsi="Arial" w:cs="Arial"/>
        </w:rPr>
        <w:t>går det bra att</w:t>
      </w:r>
      <w:r w:rsidR="006813B0">
        <w:rPr>
          <w:rFonts w:ascii="Arial" w:hAnsi="Arial" w:cs="Arial"/>
        </w:rPr>
        <w:t xml:space="preserve"> höra av sig till Kajsa</w:t>
      </w:r>
      <w:r w:rsidR="00A77F05">
        <w:rPr>
          <w:rFonts w:ascii="Arial" w:hAnsi="Arial" w:cs="Arial"/>
        </w:rPr>
        <w:t xml:space="preserve"> via</w:t>
      </w:r>
      <w:r w:rsidR="00A77F05" w:rsidRPr="00A77F05">
        <w:rPr>
          <w:rFonts w:ascii="Arial" w:hAnsi="Arial" w:cs="Arial"/>
        </w:rPr>
        <w:t xml:space="preserve"> </w:t>
      </w:r>
      <w:r w:rsidR="00A77F05">
        <w:rPr>
          <w:rFonts w:ascii="Arial" w:hAnsi="Arial" w:cs="Arial"/>
        </w:rPr>
        <w:t>servicecenter</w:t>
      </w:r>
      <w:r w:rsidR="006813B0">
        <w:rPr>
          <w:rFonts w:ascii="Arial" w:hAnsi="Arial" w:cs="Arial"/>
        </w:rPr>
        <w:t>.</w:t>
      </w:r>
    </w:p>
    <w:p w14:paraId="07A43085" w14:textId="77777777" w:rsidR="002B3277" w:rsidRDefault="002B3277" w:rsidP="008D248D">
      <w:pPr>
        <w:pStyle w:val="rendetext"/>
        <w:ind w:left="780"/>
        <w:rPr>
          <w:rFonts w:ascii="Arial" w:hAnsi="Arial" w:cs="Arial"/>
        </w:rPr>
      </w:pPr>
    </w:p>
    <w:p w14:paraId="33D30CC0" w14:textId="3DE3BBC8" w:rsidR="00B36E84" w:rsidRDefault="002B3277" w:rsidP="008D248D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Jimmy </w:t>
      </w:r>
      <w:r w:rsidR="00B36E84">
        <w:rPr>
          <w:rFonts w:ascii="Arial" w:hAnsi="Arial" w:cs="Arial"/>
          <w:b/>
          <w:bCs/>
        </w:rPr>
        <w:t>Stenberg</w:t>
      </w:r>
      <w:r w:rsidR="00B36E84">
        <w:rPr>
          <w:rFonts w:ascii="Arial" w:hAnsi="Arial" w:cs="Arial"/>
        </w:rPr>
        <w:t xml:space="preserve"> </w:t>
      </w:r>
      <w:r w:rsidR="00B36E84" w:rsidRPr="00B36E84">
        <w:rPr>
          <w:rFonts w:ascii="Arial" w:hAnsi="Arial" w:cs="Arial"/>
          <w:b/>
          <w:bCs/>
        </w:rPr>
        <w:t>Utvecklingsledare inom</w:t>
      </w:r>
      <w:r w:rsidR="00B36E84">
        <w:rPr>
          <w:rFonts w:ascii="Arial" w:hAnsi="Arial" w:cs="Arial"/>
        </w:rPr>
        <w:t xml:space="preserve"> </w:t>
      </w:r>
      <w:r w:rsidR="00B36E84" w:rsidRPr="00B36E84">
        <w:rPr>
          <w:rFonts w:ascii="Arial" w:hAnsi="Arial" w:cs="Arial"/>
          <w:b/>
          <w:bCs/>
        </w:rPr>
        <w:t>Socialtjänsten</w:t>
      </w:r>
      <w:r w:rsidR="00B36E84">
        <w:rPr>
          <w:rFonts w:ascii="Arial" w:hAnsi="Arial" w:cs="Arial"/>
        </w:rPr>
        <w:t xml:space="preserve"> visar ett bildspel och berättar </w:t>
      </w:r>
      <w:r w:rsidR="00F83819">
        <w:rPr>
          <w:rFonts w:ascii="Arial" w:hAnsi="Arial" w:cs="Arial"/>
        </w:rPr>
        <w:t>att den</w:t>
      </w:r>
      <w:r w:rsidR="00CC3B0E">
        <w:rPr>
          <w:rFonts w:ascii="Arial" w:hAnsi="Arial" w:cs="Arial"/>
        </w:rPr>
        <w:t xml:space="preserve"> nya lagen</w:t>
      </w:r>
      <w:r w:rsidR="00F83819">
        <w:rPr>
          <w:rFonts w:ascii="Arial" w:hAnsi="Arial" w:cs="Arial"/>
        </w:rPr>
        <w:t xml:space="preserve"> ställer krav på kommunen men även ger</w:t>
      </w:r>
      <w:r w:rsidR="00CC3B0E">
        <w:rPr>
          <w:rFonts w:ascii="Arial" w:hAnsi="Arial" w:cs="Arial"/>
        </w:rPr>
        <w:t xml:space="preserve"> kommunen </w:t>
      </w:r>
      <w:r w:rsidR="00F83819">
        <w:rPr>
          <w:rFonts w:ascii="Arial" w:hAnsi="Arial" w:cs="Arial"/>
        </w:rPr>
        <w:t>möjligheter</w:t>
      </w:r>
      <w:r w:rsidR="00B36E84">
        <w:rPr>
          <w:rFonts w:ascii="Arial" w:hAnsi="Arial" w:cs="Arial"/>
        </w:rPr>
        <w:t>.</w:t>
      </w:r>
      <w:r w:rsidR="00F83819">
        <w:rPr>
          <w:rFonts w:ascii="Arial" w:hAnsi="Arial" w:cs="Arial"/>
        </w:rPr>
        <w:t xml:space="preserve"> Som stöd har man fått 8 miljarder</w:t>
      </w:r>
      <w:r w:rsidR="00A77F05">
        <w:rPr>
          <w:rFonts w:ascii="Arial" w:hAnsi="Arial" w:cs="Arial"/>
        </w:rPr>
        <w:t xml:space="preserve">, </w:t>
      </w:r>
      <w:r w:rsidR="00F83819">
        <w:rPr>
          <w:rFonts w:ascii="Arial" w:hAnsi="Arial" w:cs="Arial"/>
        </w:rPr>
        <w:t>fördelat på en 4 årsperiod</w:t>
      </w:r>
      <w:r w:rsidR="00CC3B0E">
        <w:rPr>
          <w:rFonts w:ascii="Arial" w:hAnsi="Arial" w:cs="Arial"/>
        </w:rPr>
        <w:t xml:space="preserve">. </w:t>
      </w:r>
      <w:r w:rsidR="00E04A22">
        <w:rPr>
          <w:rFonts w:ascii="Arial" w:hAnsi="Arial" w:cs="Arial"/>
        </w:rPr>
        <w:t>De har</w:t>
      </w:r>
      <w:r w:rsidR="00CC3B0E">
        <w:rPr>
          <w:rFonts w:ascii="Arial" w:hAnsi="Arial" w:cs="Arial"/>
        </w:rPr>
        <w:t xml:space="preserve"> även </w:t>
      </w:r>
      <w:r w:rsidR="00E04A22">
        <w:rPr>
          <w:rFonts w:ascii="Arial" w:hAnsi="Arial" w:cs="Arial"/>
        </w:rPr>
        <w:t xml:space="preserve">fått </w:t>
      </w:r>
      <w:r w:rsidR="00CC3B0E">
        <w:rPr>
          <w:rFonts w:ascii="Arial" w:hAnsi="Arial" w:cs="Arial"/>
        </w:rPr>
        <w:t>stödmaterial och processledning från SKR</w:t>
      </w:r>
      <w:r w:rsidR="00F244C2">
        <w:rPr>
          <w:rFonts w:ascii="Arial" w:hAnsi="Arial" w:cs="Arial"/>
        </w:rPr>
        <w:t>.</w:t>
      </w:r>
      <w:r w:rsidR="00CC3B0E">
        <w:rPr>
          <w:rFonts w:ascii="Arial" w:hAnsi="Arial" w:cs="Arial"/>
        </w:rPr>
        <w:t xml:space="preserve"> </w:t>
      </w:r>
      <w:r w:rsidR="00F244C2">
        <w:rPr>
          <w:rFonts w:ascii="Arial" w:hAnsi="Arial" w:cs="Arial"/>
        </w:rPr>
        <w:t>De har också fått</w:t>
      </w:r>
      <w:r w:rsidR="00CC3B0E">
        <w:rPr>
          <w:rFonts w:ascii="Arial" w:hAnsi="Arial" w:cs="Arial"/>
        </w:rPr>
        <w:t xml:space="preserve"> verktyg som hjälper till att ”skatta läget”</w:t>
      </w:r>
      <w:r w:rsidR="00A77F05">
        <w:rPr>
          <w:rFonts w:ascii="Arial" w:hAnsi="Arial" w:cs="Arial"/>
        </w:rPr>
        <w:t xml:space="preserve">, </w:t>
      </w:r>
      <w:r w:rsidR="00CC3B0E">
        <w:rPr>
          <w:rFonts w:ascii="Arial" w:hAnsi="Arial" w:cs="Arial"/>
        </w:rPr>
        <w:t xml:space="preserve">så </w:t>
      </w:r>
      <w:r w:rsidR="00E04A22">
        <w:rPr>
          <w:rFonts w:ascii="Arial" w:hAnsi="Arial" w:cs="Arial"/>
        </w:rPr>
        <w:t>de</w:t>
      </w:r>
      <w:r w:rsidR="00CC3B0E">
        <w:rPr>
          <w:rFonts w:ascii="Arial" w:hAnsi="Arial" w:cs="Arial"/>
        </w:rPr>
        <w:t xml:space="preserve"> kan möta det som sker i nuet.</w:t>
      </w:r>
    </w:p>
    <w:p w14:paraId="45408C24" w14:textId="6C62F0D7" w:rsidR="00F83819" w:rsidRDefault="00F83819" w:rsidP="008D248D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Områden </w:t>
      </w:r>
      <w:r w:rsidR="00E04A22">
        <w:rPr>
          <w:rFonts w:ascii="Arial" w:hAnsi="Arial" w:cs="Arial"/>
        </w:rPr>
        <w:t>som de</w:t>
      </w:r>
      <w:r w:rsidR="00B36E84" w:rsidRPr="00B36E84">
        <w:rPr>
          <w:rFonts w:ascii="Arial" w:hAnsi="Arial" w:cs="Arial"/>
        </w:rPr>
        <w:t xml:space="preserve"> kommer </w:t>
      </w:r>
      <w:r>
        <w:rPr>
          <w:rFonts w:ascii="Arial" w:hAnsi="Arial" w:cs="Arial"/>
        </w:rPr>
        <w:t xml:space="preserve">att </w:t>
      </w:r>
      <w:r w:rsidR="00B36E84" w:rsidRPr="00B36E84">
        <w:rPr>
          <w:rFonts w:ascii="Arial" w:hAnsi="Arial" w:cs="Arial"/>
        </w:rPr>
        <w:t>arbeta me</w:t>
      </w:r>
      <w:r>
        <w:rPr>
          <w:rFonts w:ascii="Arial" w:hAnsi="Arial" w:cs="Arial"/>
        </w:rPr>
        <w:t>d är:</w:t>
      </w:r>
    </w:p>
    <w:p w14:paraId="444CAC82" w14:textId="05A0C4CA" w:rsidR="00F83819" w:rsidRDefault="00F83819" w:rsidP="00F83819">
      <w:pPr>
        <w:pStyle w:val="rende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36E84" w:rsidRPr="00B36E84">
        <w:rPr>
          <w:rFonts w:ascii="Arial" w:hAnsi="Arial" w:cs="Arial"/>
        </w:rPr>
        <w:t xml:space="preserve">örebyggande </w:t>
      </w:r>
    </w:p>
    <w:p w14:paraId="5B39300B" w14:textId="2151A195" w:rsidR="00F83819" w:rsidRDefault="00F83819" w:rsidP="00F83819">
      <w:pPr>
        <w:pStyle w:val="rende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Arbeta för en större tillgänglighet på olika plan.</w:t>
      </w:r>
    </w:p>
    <w:p w14:paraId="1FAA31D5" w14:textId="77777777" w:rsidR="00F83819" w:rsidRDefault="00F83819" w:rsidP="00F83819">
      <w:pPr>
        <w:pStyle w:val="rende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Arbeta för större jämlik- och jämställdhet.</w:t>
      </w:r>
      <w:r w:rsidR="006813B0" w:rsidRPr="00B36E84">
        <w:rPr>
          <w:rFonts w:ascii="Arial" w:hAnsi="Arial" w:cs="Arial"/>
        </w:rPr>
        <w:t xml:space="preserve">   </w:t>
      </w:r>
    </w:p>
    <w:p w14:paraId="782C4B6A" w14:textId="77777777" w:rsidR="00F83819" w:rsidRDefault="00F83819" w:rsidP="00F83819">
      <w:pPr>
        <w:pStyle w:val="rende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Driva arbetet med evidensbaserade metoder, ökad uppföljning och metodstöd.</w:t>
      </w:r>
    </w:p>
    <w:p w14:paraId="3B4E63FC" w14:textId="50840486" w:rsidR="00CC3B0E" w:rsidRDefault="00CC3B0E" w:rsidP="00CC3B0E">
      <w:pPr>
        <w:pStyle w:val="rende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E04A22">
        <w:rPr>
          <w:rFonts w:ascii="Arial" w:hAnsi="Arial" w:cs="Arial"/>
        </w:rPr>
        <w:t>Finns</w:t>
      </w:r>
      <w:r>
        <w:rPr>
          <w:rFonts w:ascii="Arial" w:hAnsi="Arial" w:cs="Arial"/>
        </w:rPr>
        <w:t xml:space="preserve"> frågor och funderingar </w:t>
      </w:r>
      <w:r w:rsidR="00A77F05">
        <w:rPr>
          <w:rFonts w:ascii="Arial" w:hAnsi="Arial" w:cs="Arial"/>
        </w:rPr>
        <w:t>går det bra</w:t>
      </w:r>
      <w:r>
        <w:rPr>
          <w:rFonts w:ascii="Arial" w:hAnsi="Arial" w:cs="Arial"/>
        </w:rPr>
        <w:t xml:space="preserve"> att kontakta Jimmy    </w:t>
      </w:r>
    </w:p>
    <w:p w14:paraId="7C8A286B" w14:textId="49E386F3" w:rsidR="00CC3B0E" w:rsidRDefault="00CC3B0E" w:rsidP="00CC3B0E">
      <w:pPr>
        <w:pStyle w:val="rende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Stenberg via</w:t>
      </w:r>
      <w:r w:rsidR="006813B0" w:rsidRPr="00B36E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servicecenter.</w:t>
      </w:r>
    </w:p>
    <w:p w14:paraId="400325B8" w14:textId="77777777" w:rsidR="00CC3B0E" w:rsidRDefault="00CC3B0E" w:rsidP="00CC3B0E">
      <w:pPr>
        <w:pStyle w:val="rendetext"/>
        <w:rPr>
          <w:rFonts w:ascii="Arial" w:hAnsi="Arial" w:cs="Arial"/>
        </w:rPr>
      </w:pPr>
    </w:p>
    <w:p w14:paraId="45FCDF69" w14:textId="12642F65" w:rsidR="00CC3B0E" w:rsidRDefault="00CC3B0E" w:rsidP="00CC3B0E">
      <w:pPr>
        <w:pStyle w:val="rendetext"/>
        <w:numPr>
          <w:ilvl w:val="0"/>
          <w:numId w:val="2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Information från Verksamheterna</w:t>
      </w:r>
    </w:p>
    <w:p w14:paraId="17FB696C" w14:textId="77777777" w:rsidR="00CC3B0E" w:rsidRDefault="00CC3B0E" w:rsidP="00CC3B0E">
      <w:pPr>
        <w:pStyle w:val="rendetext"/>
        <w:ind w:left="780"/>
        <w:rPr>
          <w:rFonts w:ascii="Arial" w:hAnsi="Arial" w:cs="Arial"/>
          <w:b/>
          <w:bCs/>
        </w:rPr>
      </w:pPr>
    </w:p>
    <w:p w14:paraId="327644D5" w14:textId="54B408F3" w:rsidR="00CC3B0E" w:rsidRDefault="00CC3B0E" w:rsidP="00CC3B0E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Blerta </w:t>
      </w:r>
      <w:r w:rsidR="003B2190">
        <w:rPr>
          <w:rFonts w:ascii="Arial" w:hAnsi="Arial" w:cs="Arial"/>
          <w:b/>
          <w:bCs/>
        </w:rPr>
        <w:t>Krenzi</w:t>
      </w:r>
      <w:r>
        <w:rPr>
          <w:rFonts w:ascii="Arial" w:hAnsi="Arial" w:cs="Arial"/>
          <w:b/>
          <w:bCs/>
        </w:rPr>
        <w:t xml:space="preserve"> (S) Kommunstyrelsens ordf. </w:t>
      </w:r>
      <w:r>
        <w:rPr>
          <w:rFonts w:ascii="Arial" w:hAnsi="Arial" w:cs="Arial"/>
        </w:rPr>
        <w:t>berättar om etableringar i det nya handelsområdet</w:t>
      </w:r>
      <w:r w:rsidR="00191B61">
        <w:rPr>
          <w:rFonts w:ascii="Arial" w:hAnsi="Arial" w:cs="Arial"/>
        </w:rPr>
        <w:t xml:space="preserve"> vid Åsbo och ett industriområde </w:t>
      </w:r>
      <w:r w:rsidR="00F244C2">
        <w:rPr>
          <w:rFonts w:ascii="Arial" w:hAnsi="Arial" w:cs="Arial"/>
        </w:rPr>
        <w:t>mot</w:t>
      </w:r>
      <w:r w:rsidR="00191B61">
        <w:rPr>
          <w:rFonts w:ascii="Arial" w:hAnsi="Arial" w:cs="Arial"/>
        </w:rPr>
        <w:t xml:space="preserve"> Lerbäcken, intill nya rondellen mot Norberg. Målsättningen är att ha en fungerande handel både i centrum och vid Åsbo, och att få bilister på genomfart att stanna både vid Åsbo och att lockas in i centrum. Scania har visat intresse att ev</w:t>
      </w:r>
      <w:r w:rsidR="00377AEF">
        <w:rPr>
          <w:rFonts w:ascii="Arial" w:hAnsi="Arial" w:cs="Arial"/>
        </w:rPr>
        <w:t>entuellt</w:t>
      </w:r>
      <w:r w:rsidR="00191B61">
        <w:rPr>
          <w:rFonts w:ascii="Arial" w:hAnsi="Arial" w:cs="Arial"/>
        </w:rPr>
        <w:t xml:space="preserve"> kunna etablera sig och bygga en verkstad vid Lerbäcken. Målet är att det ska vara klart 2027.</w:t>
      </w:r>
    </w:p>
    <w:p w14:paraId="24C3B56B" w14:textId="77777777" w:rsidR="00301DAA" w:rsidRDefault="00301DAA" w:rsidP="00CC3B0E">
      <w:pPr>
        <w:pStyle w:val="rendetext"/>
        <w:ind w:left="780"/>
        <w:rPr>
          <w:rFonts w:ascii="Arial" w:hAnsi="Arial" w:cs="Arial"/>
        </w:rPr>
      </w:pPr>
    </w:p>
    <w:p w14:paraId="17AC5036" w14:textId="3852BC8B" w:rsidR="00191B61" w:rsidRDefault="00191B61" w:rsidP="00CC3B0E">
      <w:pPr>
        <w:pStyle w:val="rendetext"/>
        <w:ind w:left="780"/>
        <w:rPr>
          <w:rFonts w:ascii="Arial" w:hAnsi="Arial" w:cs="Arial"/>
        </w:rPr>
      </w:pPr>
      <w:r w:rsidRPr="00191B61">
        <w:rPr>
          <w:rFonts w:ascii="Arial" w:hAnsi="Arial" w:cs="Arial"/>
        </w:rPr>
        <w:t xml:space="preserve">Vad gäller </w:t>
      </w:r>
      <w:r>
        <w:rPr>
          <w:rFonts w:ascii="Arial" w:hAnsi="Arial" w:cs="Arial"/>
        </w:rPr>
        <w:t>Google är etableringen</w:t>
      </w:r>
      <w:r w:rsidR="00A74980">
        <w:rPr>
          <w:rFonts w:ascii="Arial" w:hAnsi="Arial" w:cs="Arial"/>
        </w:rPr>
        <w:t xml:space="preserve"> och</w:t>
      </w:r>
      <w:r>
        <w:rPr>
          <w:rFonts w:ascii="Arial" w:hAnsi="Arial" w:cs="Arial"/>
        </w:rPr>
        <w:t xml:space="preserve"> arbet</w:t>
      </w:r>
      <w:r w:rsidR="00E04A22">
        <w:rPr>
          <w:rFonts w:ascii="Arial" w:hAnsi="Arial" w:cs="Arial"/>
        </w:rPr>
        <w:t xml:space="preserve">et </w:t>
      </w:r>
      <w:r w:rsidR="00A74980">
        <w:rPr>
          <w:rFonts w:ascii="Arial" w:hAnsi="Arial" w:cs="Arial"/>
        </w:rPr>
        <w:t xml:space="preserve">i gång </w:t>
      </w:r>
      <w:r w:rsidR="00E04A22">
        <w:rPr>
          <w:rFonts w:ascii="Arial" w:hAnsi="Arial" w:cs="Arial"/>
        </w:rPr>
        <w:t>att</w:t>
      </w:r>
      <w:r>
        <w:rPr>
          <w:rFonts w:ascii="Arial" w:hAnsi="Arial" w:cs="Arial"/>
        </w:rPr>
        <w:t xml:space="preserve"> starta </w:t>
      </w:r>
      <w:r w:rsidR="00E04A22">
        <w:rPr>
          <w:rFonts w:ascii="Arial" w:hAnsi="Arial" w:cs="Arial"/>
        </w:rPr>
        <w:t xml:space="preserve">upp </w:t>
      </w:r>
      <w:r>
        <w:rPr>
          <w:rFonts w:ascii="Arial" w:hAnsi="Arial" w:cs="Arial"/>
        </w:rPr>
        <w:t>i Horndal.</w:t>
      </w:r>
    </w:p>
    <w:p w14:paraId="22FDD47B" w14:textId="77777777" w:rsidR="00301DAA" w:rsidRDefault="00301DAA" w:rsidP="00CC3B0E">
      <w:pPr>
        <w:pStyle w:val="rendetext"/>
        <w:ind w:left="780"/>
        <w:rPr>
          <w:rFonts w:ascii="Arial" w:hAnsi="Arial" w:cs="Arial"/>
        </w:rPr>
      </w:pPr>
    </w:p>
    <w:p w14:paraId="3CC13F9E" w14:textId="6E4F1680" w:rsidR="00191B61" w:rsidRDefault="00191B61" w:rsidP="00CC3B0E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Blerta berättar om </w:t>
      </w:r>
      <w:r w:rsidR="00301DAA">
        <w:rPr>
          <w:rFonts w:ascii="Arial" w:hAnsi="Arial" w:cs="Arial"/>
        </w:rPr>
        <w:t>ett samarbete</w:t>
      </w:r>
      <w:r>
        <w:rPr>
          <w:rFonts w:ascii="Arial" w:hAnsi="Arial" w:cs="Arial"/>
        </w:rPr>
        <w:t xml:space="preserve"> me</w:t>
      </w:r>
      <w:r w:rsidR="00E04A2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Avesta </w:t>
      </w:r>
      <w:r w:rsidR="00A74980">
        <w:rPr>
          <w:rFonts w:ascii="Arial" w:hAnsi="Arial" w:cs="Arial"/>
        </w:rPr>
        <w:t>hälsan, som</w:t>
      </w:r>
      <w:r w:rsidR="00A43D51">
        <w:rPr>
          <w:rFonts w:ascii="Arial" w:hAnsi="Arial" w:cs="Arial"/>
        </w:rPr>
        <w:t xml:space="preserve"> är ett pilotprojekt året ut.</w:t>
      </w:r>
      <w:r>
        <w:rPr>
          <w:rFonts w:ascii="Arial" w:hAnsi="Arial" w:cs="Arial"/>
        </w:rPr>
        <w:t xml:space="preserve"> </w:t>
      </w:r>
      <w:r w:rsidR="00E04A22">
        <w:rPr>
          <w:rFonts w:ascii="Arial" w:hAnsi="Arial" w:cs="Arial"/>
        </w:rPr>
        <w:t>Avesta hälsan</w:t>
      </w:r>
      <w:r>
        <w:rPr>
          <w:rFonts w:ascii="Arial" w:hAnsi="Arial" w:cs="Arial"/>
        </w:rPr>
        <w:t xml:space="preserve"> står med sin rullande mottagning vid </w:t>
      </w:r>
      <w:r w:rsidR="00A43D51">
        <w:rPr>
          <w:rFonts w:ascii="Arial" w:hAnsi="Arial" w:cs="Arial"/>
        </w:rPr>
        <w:t>servicecenter</w:t>
      </w:r>
      <w:r>
        <w:rPr>
          <w:rFonts w:ascii="Arial" w:hAnsi="Arial" w:cs="Arial"/>
        </w:rPr>
        <w:t xml:space="preserve"> i Horndal</w:t>
      </w:r>
      <w:r w:rsidR="00A7498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en dag var annan vecka</w:t>
      </w:r>
      <w:r w:rsidR="00A43D51">
        <w:rPr>
          <w:rFonts w:ascii="Arial" w:hAnsi="Arial" w:cs="Arial"/>
        </w:rPr>
        <w:t>. Där kan</w:t>
      </w:r>
      <w:r w:rsidR="00E04A22">
        <w:rPr>
          <w:rFonts w:ascii="Arial" w:hAnsi="Arial" w:cs="Arial"/>
        </w:rPr>
        <w:t xml:space="preserve"> </w:t>
      </w:r>
      <w:r w:rsidR="00A43D51">
        <w:rPr>
          <w:rFonts w:ascii="Arial" w:hAnsi="Arial" w:cs="Arial"/>
        </w:rPr>
        <w:t>hjälp med bland annat provtagning, såromläggning mm</w:t>
      </w:r>
      <w:r w:rsidR="00E04A22">
        <w:rPr>
          <w:rFonts w:ascii="Arial" w:hAnsi="Arial" w:cs="Arial"/>
        </w:rPr>
        <w:t>. erbjudas,</w:t>
      </w:r>
      <w:r w:rsidR="00A43D51">
        <w:rPr>
          <w:rFonts w:ascii="Arial" w:hAnsi="Arial" w:cs="Arial"/>
        </w:rPr>
        <w:t xml:space="preserve"> oavsett vilken vårdcentral man </w:t>
      </w:r>
      <w:r w:rsidR="00E04A22">
        <w:rPr>
          <w:rFonts w:ascii="Arial" w:hAnsi="Arial" w:cs="Arial"/>
        </w:rPr>
        <w:t>tillhör</w:t>
      </w:r>
      <w:r w:rsidR="00A43D51">
        <w:rPr>
          <w:rFonts w:ascii="Arial" w:hAnsi="Arial" w:cs="Arial"/>
        </w:rPr>
        <w:t xml:space="preserve">. </w:t>
      </w:r>
      <w:r w:rsidR="00E04A22">
        <w:rPr>
          <w:rFonts w:ascii="Arial" w:hAnsi="Arial" w:cs="Arial"/>
        </w:rPr>
        <w:t>Avesta hälsan</w:t>
      </w:r>
      <w:r w:rsidR="00A43D51">
        <w:rPr>
          <w:rFonts w:ascii="Arial" w:hAnsi="Arial" w:cs="Arial"/>
        </w:rPr>
        <w:t xml:space="preserve"> har tillgång till servicecenters lokal som väntsal, samt tillgång till toaletter. </w:t>
      </w:r>
    </w:p>
    <w:p w14:paraId="48C7E72A" w14:textId="77777777" w:rsidR="00301DAA" w:rsidRDefault="00301DAA" w:rsidP="00CC3B0E">
      <w:pPr>
        <w:pStyle w:val="rendetext"/>
        <w:ind w:left="780"/>
        <w:rPr>
          <w:rFonts w:ascii="Arial" w:hAnsi="Arial" w:cs="Arial"/>
        </w:rPr>
      </w:pPr>
    </w:p>
    <w:p w14:paraId="128D39BD" w14:textId="624EB1C2" w:rsidR="00A43D51" w:rsidRDefault="00A43D51" w:rsidP="00CC3B0E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På svenskt näringslivs lista för kommuners rankning har Avesta klivit upp 11 placeringar. Ligger idag på plats 207 av 290.</w:t>
      </w:r>
    </w:p>
    <w:p w14:paraId="2359EC3D" w14:textId="77777777" w:rsidR="00301DAA" w:rsidRDefault="00301DAA" w:rsidP="00CC3B0E">
      <w:pPr>
        <w:pStyle w:val="rendetext"/>
        <w:ind w:left="780"/>
        <w:rPr>
          <w:rFonts w:ascii="Arial" w:hAnsi="Arial" w:cs="Arial"/>
        </w:rPr>
      </w:pPr>
    </w:p>
    <w:p w14:paraId="0CB748BC" w14:textId="130FF330" w:rsidR="00A43D51" w:rsidRDefault="00A43D51" w:rsidP="00CC3B0E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Arbetet med broarna i kommunen fortlöper. Koppardalsbron kommer att plockas bort och renoveras på annan plats under v 40–44. </w:t>
      </w:r>
      <w:r w:rsidR="00A74980">
        <w:rPr>
          <w:rFonts w:ascii="Arial" w:hAnsi="Arial" w:cs="Arial"/>
        </w:rPr>
        <w:t xml:space="preserve">I dagsläget finns </w:t>
      </w:r>
      <w:r w:rsidR="00A74980">
        <w:rPr>
          <w:rFonts w:ascii="Arial" w:hAnsi="Arial" w:cs="Arial"/>
        </w:rPr>
        <w:lastRenderedPageBreak/>
        <w:t xml:space="preserve">inget datum när den kan vara på plats </w:t>
      </w:r>
      <w:r w:rsidR="00D379A8">
        <w:rPr>
          <w:rFonts w:ascii="Arial" w:hAnsi="Arial" w:cs="Arial"/>
        </w:rPr>
        <w:t>igen. Trappor</w:t>
      </w:r>
      <w:r>
        <w:rPr>
          <w:rFonts w:ascii="Arial" w:hAnsi="Arial" w:cs="Arial"/>
        </w:rPr>
        <w:t xml:space="preserve"> och hiss kommer att renoveras längre fram.</w:t>
      </w:r>
    </w:p>
    <w:p w14:paraId="4F3CD325" w14:textId="78FE529C" w:rsidR="00A43D51" w:rsidRDefault="00A43D51" w:rsidP="00CC3B0E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Kyrkbron kommer att renoveras på plats </w:t>
      </w:r>
      <w:r w:rsidR="00D04748">
        <w:rPr>
          <w:rFonts w:ascii="Arial" w:hAnsi="Arial" w:cs="Arial"/>
        </w:rPr>
        <w:t>under 6 veckor och</w:t>
      </w:r>
      <w:r>
        <w:rPr>
          <w:rFonts w:ascii="Arial" w:hAnsi="Arial" w:cs="Arial"/>
        </w:rPr>
        <w:t xml:space="preserve"> kommer att stängas av helt för trafik under v</w:t>
      </w:r>
      <w:r w:rsidR="00D04748">
        <w:rPr>
          <w:rFonts w:ascii="Arial" w:hAnsi="Arial" w:cs="Arial"/>
        </w:rPr>
        <w:t xml:space="preserve">.44. </w:t>
      </w:r>
    </w:p>
    <w:p w14:paraId="2608D3FD" w14:textId="77777777" w:rsidR="00A276E5" w:rsidRDefault="00A276E5" w:rsidP="00CC3B0E">
      <w:pPr>
        <w:pStyle w:val="rendetext"/>
        <w:ind w:left="780"/>
        <w:rPr>
          <w:rFonts w:ascii="Arial" w:hAnsi="Arial" w:cs="Arial"/>
        </w:rPr>
      </w:pPr>
    </w:p>
    <w:p w14:paraId="65490FB6" w14:textId="56034BD7" w:rsidR="00D04748" w:rsidRDefault="00D04748" w:rsidP="00CC3B0E">
      <w:pPr>
        <w:pStyle w:val="rendetext"/>
        <w:ind w:left="780"/>
        <w:rPr>
          <w:rFonts w:ascii="Arial" w:hAnsi="Arial" w:cs="Arial"/>
        </w:rPr>
      </w:pPr>
      <w:r w:rsidRPr="00D04748">
        <w:rPr>
          <w:rFonts w:ascii="Arial" w:hAnsi="Arial" w:cs="Arial"/>
        </w:rPr>
        <w:t>Ekonomin</w:t>
      </w:r>
      <w:r>
        <w:rPr>
          <w:rFonts w:ascii="Arial" w:hAnsi="Arial" w:cs="Arial"/>
        </w:rPr>
        <w:t xml:space="preserve"> är ansträngd men man går ändå 1,6 miljoner plus. Under hösten kommer budgetförhandlingar inför 2026 inledas. Det som är positivt är att utflyttningen har avstannat och barnafödandet har stabiliserats</w:t>
      </w:r>
    </w:p>
    <w:p w14:paraId="5410C9FE" w14:textId="77777777" w:rsidR="00A276E5" w:rsidRDefault="00A276E5" w:rsidP="00CC3B0E">
      <w:pPr>
        <w:pStyle w:val="rendetext"/>
        <w:ind w:left="780"/>
        <w:rPr>
          <w:rFonts w:ascii="Arial" w:hAnsi="Arial" w:cs="Arial"/>
        </w:rPr>
      </w:pPr>
    </w:p>
    <w:p w14:paraId="1F1C84D4" w14:textId="141E82A5" w:rsidR="004937C4" w:rsidRDefault="004937C4" w:rsidP="00CC3B0E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Mikael Westberg (S) Bildningsstyrelsen </w:t>
      </w:r>
      <w:r>
        <w:rPr>
          <w:rFonts w:ascii="Arial" w:hAnsi="Arial" w:cs="Arial"/>
        </w:rPr>
        <w:t xml:space="preserve">berättar att </w:t>
      </w:r>
      <w:r w:rsidR="00A276E5">
        <w:rPr>
          <w:rFonts w:ascii="Arial" w:hAnsi="Arial" w:cs="Arial"/>
        </w:rPr>
        <w:t>de ha</w:t>
      </w:r>
      <w:r w:rsidR="00B664F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uppskattat att det kommer att födas ca 170 barn</w:t>
      </w:r>
      <w:r w:rsidR="00A276E5">
        <w:rPr>
          <w:rFonts w:ascii="Arial" w:hAnsi="Arial" w:cs="Arial"/>
        </w:rPr>
        <w:t xml:space="preserve">. Det är ca 10 barn mer än </w:t>
      </w:r>
      <w:r w:rsidR="005E1BD0">
        <w:rPr>
          <w:rFonts w:ascii="Arial" w:hAnsi="Arial" w:cs="Arial"/>
        </w:rPr>
        <w:t xml:space="preserve">under </w:t>
      </w:r>
      <w:r w:rsidR="00A276E5">
        <w:rPr>
          <w:rFonts w:ascii="Arial" w:hAnsi="Arial" w:cs="Arial"/>
        </w:rPr>
        <w:t>2024.</w:t>
      </w:r>
    </w:p>
    <w:p w14:paraId="2E987A84" w14:textId="77777777" w:rsidR="00B664F9" w:rsidRDefault="00B664F9" w:rsidP="00CC3B0E">
      <w:pPr>
        <w:pStyle w:val="rendetext"/>
        <w:ind w:left="780"/>
        <w:rPr>
          <w:rFonts w:ascii="Arial" w:hAnsi="Arial" w:cs="Arial"/>
        </w:rPr>
      </w:pPr>
    </w:p>
    <w:p w14:paraId="1C39C9C3" w14:textId="09329813" w:rsidR="00B664F9" w:rsidRDefault="00A276E5" w:rsidP="00CC3B0E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Det 2-lärarsystem med behöriga lärare man arbetat </w:t>
      </w:r>
      <w:r w:rsidR="005B097E">
        <w:rPr>
          <w:rFonts w:ascii="Arial" w:hAnsi="Arial" w:cs="Arial"/>
        </w:rPr>
        <w:t>med</w:t>
      </w:r>
      <w:r>
        <w:rPr>
          <w:rFonts w:ascii="Arial" w:hAnsi="Arial" w:cs="Arial"/>
        </w:rPr>
        <w:t xml:space="preserve"> på grundskolan, har visat sig ge goda resultat. För barn i åk 3 har medelresultatet ökat. I åk 9 har värdet ökat för 3:je året i rad och på gymnasiet är det ett högre värde rakt igenom. </w:t>
      </w:r>
      <w:r w:rsidR="00B664F9">
        <w:rPr>
          <w:rFonts w:ascii="Arial" w:hAnsi="Arial" w:cs="Arial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</w:rPr>
        <w:t>Ett ämne som behöver mer satsning är svenskundervisningen</w:t>
      </w:r>
      <w:r w:rsidR="00B664F9">
        <w:rPr>
          <w:rFonts w:ascii="Arial" w:hAnsi="Arial" w:cs="Arial"/>
        </w:rPr>
        <w:t xml:space="preserve"> och där behöver fokus ligga redan från </w:t>
      </w:r>
      <w:r w:rsidR="005B097E">
        <w:rPr>
          <w:rFonts w:ascii="Arial" w:hAnsi="Arial" w:cs="Arial"/>
        </w:rPr>
        <w:t>lågstadiet.</w:t>
      </w:r>
    </w:p>
    <w:p w14:paraId="7D9AF106" w14:textId="77777777" w:rsidR="00B664F9" w:rsidRDefault="00B664F9" w:rsidP="00CC3B0E">
      <w:pPr>
        <w:pStyle w:val="rendetext"/>
        <w:ind w:left="780"/>
        <w:rPr>
          <w:rFonts w:ascii="Arial" w:hAnsi="Arial" w:cs="Arial"/>
        </w:rPr>
      </w:pPr>
    </w:p>
    <w:p w14:paraId="5634F749" w14:textId="1B75A524" w:rsidR="00B664F9" w:rsidRDefault="00B664F9" w:rsidP="00B664F9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Det har varit stor skadegörelse på högstadiet, vilket kostar stora pengar. Därför har ett beslut om kameraövervakning tagits</w:t>
      </w:r>
      <w:r w:rsidR="005B097E">
        <w:rPr>
          <w:rFonts w:ascii="Arial" w:hAnsi="Arial" w:cs="Arial"/>
        </w:rPr>
        <w:t xml:space="preserve">. Något som elever sett som något positivt. </w:t>
      </w:r>
      <w:r>
        <w:rPr>
          <w:rFonts w:ascii="Arial" w:hAnsi="Arial" w:cs="Arial"/>
        </w:rPr>
        <w:t xml:space="preserve"> Upprustningen av skolgårdarna fortskrider enligt plan</w:t>
      </w:r>
      <w:r w:rsidR="00244839">
        <w:rPr>
          <w:rFonts w:ascii="Arial" w:hAnsi="Arial" w:cs="Arial"/>
        </w:rPr>
        <w:t>.</w:t>
      </w:r>
    </w:p>
    <w:p w14:paraId="59A055E0" w14:textId="77777777" w:rsidR="00B664F9" w:rsidRDefault="00B664F9" w:rsidP="00B664F9">
      <w:pPr>
        <w:pStyle w:val="rendetext"/>
        <w:ind w:left="780"/>
        <w:rPr>
          <w:rFonts w:ascii="Arial" w:hAnsi="Arial" w:cs="Arial"/>
        </w:rPr>
      </w:pPr>
    </w:p>
    <w:p w14:paraId="7120223E" w14:textId="229EE618" w:rsidR="00B664F9" w:rsidRDefault="00B664F9" w:rsidP="00B664F9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Gymnasiet i Avesta är populärt. Det är fler elever utifrån </w:t>
      </w:r>
      <w:r w:rsidR="00244839">
        <w:rPr>
          <w:rFonts w:ascii="Arial" w:hAnsi="Arial" w:cs="Arial"/>
        </w:rPr>
        <w:t xml:space="preserve">som söker sig till vår kommun </w:t>
      </w:r>
      <w:r>
        <w:rPr>
          <w:rFonts w:ascii="Arial" w:hAnsi="Arial" w:cs="Arial"/>
        </w:rPr>
        <w:t xml:space="preserve">än elever från </w:t>
      </w:r>
      <w:r w:rsidR="00244839">
        <w:rPr>
          <w:rFonts w:ascii="Arial" w:hAnsi="Arial" w:cs="Arial"/>
        </w:rPr>
        <w:t>Avesta</w:t>
      </w:r>
      <w:r>
        <w:rPr>
          <w:rFonts w:ascii="Arial" w:hAnsi="Arial" w:cs="Arial"/>
        </w:rPr>
        <w:t xml:space="preserve"> som söker skolor i andra kommuner. Karlfeltsgymnasiet är även certifierat</w:t>
      </w:r>
      <w:r w:rsidR="005B09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vilket ökar kvalitén på undervisningen. Dock önskas att fler elever söker till Vård och omsorgsprogrammet.</w:t>
      </w:r>
      <w:r w:rsidR="005B097E">
        <w:rPr>
          <w:rFonts w:ascii="Arial" w:hAnsi="Arial" w:cs="Arial"/>
        </w:rPr>
        <w:t xml:space="preserve"> En satsning för att försöka locka fler är att f</w:t>
      </w:r>
      <w:r>
        <w:rPr>
          <w:rFonts w:ascii="Arial" w:hAnsi="Arial" w:cs="Arial"/>
        </w:rPr>
        <w:t>rån och med 2026 kommer eleverna</w:t>
      </w:r>
      <w:r w:rsidR="00244839">
        <w:rPr>
          <w:rFonts w:ascii="Arial" w:hAnsi="Arial" w:cs="Arial"/>
        </w:rPr>
        <w:t xml:space="preserve"> </w:t>
      </w:r>
      <w:r w:rsidR="005B097E">
        <w:rPr>
          <w:rFonts w:ascii="Arial" w:hAnsi="Arial" w:cs="Arial"/>
        </w:rPr>
        <w:t>på Vård- och omsorg</w:t>
      </w:r>
      <w:r>
        <w:rPr>
          <w:rFonts w:ascii="Arial" w:hAnsi="Arial" w:cs="Arial"/>
        </w:rPr>
        <w:t xml:space="preserve"> kunna söka stipendium för körkort.</w:t>
      </w:r>
    </w:p>
    <w:p w14:paraId="313B6822" w14:textId="77777777" w:rsidR="00B664F9" w:rsidRDefault="00B664F9" w:rsidP="00B664F9">
      <w:pPr>
        <w:pStyle w:val="rendetext"/>
        <w:ind w:left="780"/>
        <w:rPr>
          <w:rFonts w:ascii="Arial" w:hAnsi="Arial" w:cs="Arial"/>
        </w:rPr>
      </w:pPr>
    </w:p>
    <w:p w14:paraId="59CC1FC9" w14:textId="093B0C5B" w:rsidR="00B664F9" w:rsidRDefault="00B664F9" w:rsidP="00B664F9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Vuxenutbildningen för tung trafik</w:t>
      </w:r>
      <w:r w:rsidR="00244839">
        <w:rPr>
          <w:rFonts w:ascii="Arial" w:hAnsi="Arial" w:cs="Arial"/>
        </w:rPr>
        <w:t>, som är 50 veckor lång,</w:t>
      </w:r>
      <w:r>
        <w:rPr>
          <w:rFonts w:ascii="Arial" w:hAnsi="Arial" w:cs="Arial"/>
        </w:rPr>
        <w:t xml:space="preserve"> har startat med intag om 8 platser</w:t>
      </w:r>
      <w:r w:rsidR="00244839">
        <w:rPr>
          <w:rFonts w:ascii="Arial" w:hAnsi="Arial" w:cs="Arial"/>
        </w:rPr>
        <w:t xml:space="preserve"> 2 gånger per år. En utbildning som kommit till i samverkan med företagandet i Avesta.</w:t>
      </w:r>
    </w:p>
    <w:p w14:paraId="2923F182" w14:textId="77777777" w:rsidR="00244839" w:rsidRDefault="00244839" w:rsidP="00B664F9">
      <w:pPr>
        <w:pStyle w:val="rendetext"/>
        <w:ind w:left="780"/>
        <w:rPr>
          <w:rFonts w:ascii="Arial" w:hAnsi="Arial" w:cs="Arial"/>
        </w:rPr>
      </w:pPr>
    </w:p>
    <w:p w14:paraId="21169A08" w14:textId="4218BF36" w:rsidR="00244839" w:rsidRDefault="00244839" w:rsidP="00B664F9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>Vuxenutbildningen SFI ligger idag på entreprenad men Bildning tittar på hur den skulle kunna se ut i egen regi. I dagsläget är utbildningen för kort för att den ska ge goda kunskaper i det svenska språket. Det finns</w:t>
      </w:r>
      <w:r w:rsidR="00C01040">
        <w:rPr>
          <w:rFonts w:ascii="Arial" w:hAnsi="Arial" w:cs="Arial"/>
        </w:rPr>
        <w:t xml:space="preserve"> dock</w:t>
      </w:r>
      <w:r>
        <w:rPr>
          <w:rFonts w:ascii="Arial" w:hAnsi="Arial" w:cs="Arial"/>
        </w:rPr>
        <w:t xml:space="preserve"> ett samarbete mellan Sjöviks Folkhögskola och AME för att stärka </w:t>
      </w:r>
      <w:r w:rsidR="00D159F3">
        <w:rPr>
          <w:rFonts w:ascii="Arial" w:hAnsi="Arial" w:cs="Arial"/>
        </w:rPr>
        <w:t>kunskapsnivån</w:t>
      </w:r>
      <w:r>
        <w:rPr>
          <w:rFonts w:ascii="Arial" w:hAnsi="Arial" w:cs="Arial"/>
        </w:rPr>
        <w:t>.</w:t>
      </w:r>
    </w:p>
    <w:p w14:paraId="10B9EDE5" w14:textId="77777777" w:rsidR="00244839" w:rsidRDefault="00244839" w:rsidP="00B664F9">
      <w:pPr>
        <w:pStyle w:val="rendetext"/>
        <w:ind w:left="780"/>
        <w:rPr>
          <w:rFonts w:ascii="Arial" w:hAnsi="Arial" w:cs="Arial"/>
        </w:rPr>
      </w:pPr>
    </w:p>
    <w:p w14:paraId="7D86D0C2" w14:textId="081DB1A7" w:rsidR="00244839" w:rsidRDefault="00244839" w:rsidP="00B664F9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Gunilla Berglund (C) Omsorgsstyrelsen </w:t>
      </w:r>
      <w:r>
        <w:rPr>
          <w:rFonts w:ascii="Arial" w:hAnsi="Arial" w:cs="Arial"/>
        </w:rPr>
        <w:t xml:space="preserve">informerar om det stora underskott som finns </w:t>
      </w:r>
      <w:r w:rsidR="00D05754">
        <w:rPr>
          <w:rFonts w:ascii="Arial" w:hAnsi="Arial" w:cs="Arial"/>
        </w:rPr>
        <w:t xml:space="preserve">i budgeten, </w:t>
      </w:r>
      <w:r>
        <w:rPr>
          <w:rFonts w:ascii="Arial" w:hAnsi="Arial" w:cs="Arial"/>
        </w:rPr>
        <w:t xml:space="preserve">och det pågår ett hårt arbete för att minska minussiffrorna. Många åtgärder är gjorda med bland annat kostnadseffektiv schemaläggning och vakanshållna tjänster. </w:t>
      </w:r>
      <w:r w:rsidR="00D159F3">
        <w:rPr>
          <w:rFonts w:ascii="Arial" w:hAnsi="Arial" w:cs="Arial"/>
        </w:rPr>
        <w:t>Utifrån en utredning vill omsorgsstyrelsen försöka sänka kostnaderna genom att</w:t>
      </w:r>
      <w:r>
        <w:rPr>
          <w:rFonts w:ascii="Arial" w:hAnsi="Arial" w:cs="Arial"/>
        </w:rPr>
        <w:t xml:space="preserve"> </w:t>
      </w:r>
      <w:r w:rsidR="00D159F3">
        <w:rPr>
          <w:rFonts w:ascii="Arial" w:hAnsi="Arial" w:cs="Arial"/>
        </w:rPr>
        <w:t xml:space="preserve">införa delade turer vid behov på helgerna. Där behöver dock ett lokalt helgavtal förhandlas fram. </w:t>
      </w:r>
    </w:p>
    <w:p w14:paraId="4AF5C16C" w14:textId="48F96F22" w:rsidR="002B0C6A" w:rsidRDefault="00D159F3" w:rsidP="00B664F9">
      <w:pPr>
        <w:pStyle w:val="rendetext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Schemaläggningen har varit ute i verksamheterna på prov och i januari 2026 kommer projektet ses över om </w:t>
      </w:r>
      <w:r w:rsidR="00D05754">
        <w:rPr>
          <w:rFonts w:ascii="Arial" w:hAnsi="Arial" w:cs="Arial"/>
        </w:rPr>
        <w:t>dess framtid</w:t>
      </w:r>
      <w:r w:rsidR="002B0C6A">
        <w:rPr>
          <w:rFonts w:ascii="Arial" w:hAnsi="Arial" w:cs="Arial"/>
        </w:rPr>
        <w:t>.</w:t>
      </w:r>
    </w:p>
    <w:p w14:paraId="39E873EE" w14:textId="510A332F" w:rsidR="00D159F3" w:rsidRDefault="00D159F3" w:rsidP="00B664F9">
      <w:pPr>
        <w:pStyle w:val="rendetext"/>
        <w:ind w:left="780"/>
        <w:rPr>
          <w:rFonts w:ascii="Arial" w:hAnsi="Arial" w:cs="Arial"/>
        </w:rPr>
      </w:pPr>
    </w:p>
    <w:p w14:paraId="59E7E371" w14:textId="53FE2AE1" w:rsidR="002B0C6A" w:rsidRDefault="003B2190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Ett projekt</w:t>
      </w:r>
      <w:r w:rsidR="00E55D97">
        <w:rPr>
          <w:rFonts w:ascii="Arial" w:hAnsi="Arial" w:cs="Arial"/>
        </w:rPr>
        <w:t xml:space="preserve"> som heter</w:t>
      </w:r>
      <w:r w:rsidR="00D159F3">
        <w:rPr>
          <w:rStyle w:val="gstkn"/>
          <w:rFonts w:ascii="Roboto" w:hAnsi="Roboto"/>
          <w:sz w:val="27"/>
          <w:szCs w:val="27"/>
          <w:shd w:val="clear" w:color="auto" w:fill="FFFFFF"/>
        </w:rPr>
        <w:t xml:space="preserve"> </w:t>
      </w:r>
      <w:r w:rsidR="00E55D97">
        <w:rPr>
          <w:rStyle w:val="gstkn"/>
          <w:rFonts w:ascii="Roboto" w:hAnsi="Roboto"/>
          <w:sz w:val="27"/>
          <w:szCs w:val="27"/>
          <w:shd w:val="clear" w:color="auto" w:fill="FFFFFF"/>
        </w:rPr>
        <w:t>”</w:t>
      </w:r>
      <w:r w:rsidR="00D159F3" w:rsidRPr="00D159F3">
        <w:rPr>
          <w:rStyle w:val="gstkn"/>
          <w:rFonts w:ascii="Arial" w:hAnsi="Arial" w:cs="Arial"/>
          <w:shd w:val="clear" w:color="auto" w:fill="FFFFFF"/>
        </w:rPr>
        <w:t>Liv till åren</w:t>
      </w:r>
      <w:r w:rsidR="00E55D97">
        <w:rPr>
          <w:rStyle w:val="gstkn"/>
          <w:rFonts w:ascii="Arial" w:hAnsi="Arial" w:cs="Arial"/>
          <w:shd w:val="clear" w:color="auto" w:fill="FFFFFF"/>
        </w:rPr>
        <w:t>”</w:t>
      </w:r>
      <w:r w:rsidR="00D159F3" w:rsidRPr="00D159F3">
        <w:rPr>
          <w:rStyle w:val="gstkn"/>
          <w:rFonts w:ascii="Arial" w:hAnsi="Arial" w:cs="Arial"/>
          <w:shd w:val="clear" w:color="auto" w:fill="FFFFFF"/>
        </w:rPr>
        <w:t> </w:t>
      </w:r>
      <w:r w:rsidR="00E55D97">
        <w:rPr>
          <w:rStyle w:val="gstkn"/>
          <w:rFonts w:ascii="Arial" w:hAnsi="Arial" w:cs="Arial"/>
          <w:shd w:val="clear" w:color="auto" w:fill="FFFFFF"/>
        </w:rPr>
        <w:t xml:space="preserve">har </w:t>
      </w:r>
      <w:r w:rsidR="002B0C6A">
        <w:rPr>
          <w:rStyle w:val="gstkn"/>
          <w:rFonts w:ascii="Arial" w:hAnsi="Arial" w:cs="Arial"/>
          <w:shd w:val="clear" w:color="auto" w:fill="FFFFFF"/>
        </w:rPr>
        <w:t xml:space="preserve">startats upp i Avesta. Det är ett </w:t>
      </w:r>
      <w:r w:rsidR="00D159F3" w:rsidRPr="00D159F3">
        <w:rPr>
          <w:rStyle w:val="gstkn"/>
          <w:rFonts w:ascii="Arial" w:hAnsi="Arial" w:cs="Arial"/>
          <w:shd w:val="clear" w:color="auto" w:fill="FFFFFF"/>
        </w:rPr>
        <w:t>viktigt initiativ som syftar till</w:t>
      </w:r>
      <w:r w:rsidR="002B0C6A">
        <w:rPr>
          <w:rStyle w:val="gstkn"/>
          <w:rFonts w:ascii="Arial" w:hAnsi="Arial" w:cs="Arial"/>
          <w:shd w:val="clear" w:color="auto" w:fill="FFFFFF"/>
        </w:rPr>
        <w:t xml:space="preserve"> </w:t>
      </w:r>
      <w:r w:rsidR="00D159F3" w:rsidRPr="00D159F3">
        <w:rPr>
          <w:rStyle w:val="gstkn"/>
          <w:rFonts w:ascii="Arial" w:hAnsi="Arial" w:cs="Arial"/>
          <w:shd w:val="clear" w:color="auto" w:fill="FFFFFF"/>
        </w:rPr>
        <w:t>att förbättra livskvaliteten för äldre </w:t>
      </w:r>
    </w:p>
    <w:p w14:paraId="3C511643" w14:textId="77777777" w:rsidR="002B0C6A" w:rsidRDefault="00D159F3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 w:rsidRPr="00D159F3">
        <w:rPr>
          <w:rStyle w:val="gstkn"/>
          <w:rFonts w:ascii="Arial" w:hAnsi="Arial" w:cs="Arial"/>
          <w:shd w:val="clear" w:color="auto" w:fill="FFFFFF"/>
        </w:rPr>
        <w:t>genom samarbete mellan kommuner och civilsamhälle. </w:t>
      </w:r>
    </w:p>
    <w:p w14:paraId="7A27DBC3" w14:textId="77777777" w:rsidR="002B0C6A" w:rsidRDefault="00D159F3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 w:rsidRPr="00D159F3">
        <w:rPr>
          <w:rStyle w:val="gstkn"/>
          <w:rFonts w:ascii="Arial" w:hAnsi="Arial" w:cs="Arial"/>
          <w:shd w:val="clear" w:color="auto" w:fill="FFFFFF"/>
        </w:rPr>
        <w:t>Genom att fokuser</w:t>
      </w:r>
      <w:r w:rsidR="002B0C6A">
        <w:rPr>
          <w:rStyle w:val="gstkn"/>
          <w:rFonts w:ascii="Arial" w:hAnsi="Arial" w:cs="Arial"/>
          <w:shd w:val="clear" w:color="auto" w:fill="FFFFFF"/>
        </w:rPr>
        <w:t>a</w:t>
      </w:r>
      <w:r w:rsidRPr="00D159F3">
        <w:rPr>
          <w:rStyle w:val="gstkn"/>
          <w:rFonts w:ascii="Arial" w:hAnsi="Arial" w:cs="Arial"/>
          <w:shd w:val="clear" w:color="auto" w:fill="FFFFFF"/>
        </w:rPr>
        <w:t> på hälsofrämjande insatser och gemenskap kan äldre </w:t>
      </w:r>
    </w:p>
    <w:p w14:paraId="060F7A21" w14:textId="70854FA6" w:rsidR="00D159F3" w:rsidRDefault="00D159F3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 w:rsidRPr="00D159F3">
        <w:rPr>
          <w:rStyle w:val="gstkn"/>
          <w:rFonts w:ascii="Arial" w:hAnsi="Arial" w:cs="Arial"/>
          <w:shd w:val="clear" w:color="auto" w:fill="FFFFFF"/>
        </w:rPr>
        <w:t>få bättre förutsättningar för ett aktivt och meningsfullt </w:t>
      </w:r>
      <w:r w:rsidR="002B0C6A" w:rsidRPr="00D159F3">
        <w:rPr>
          <w:rStyle w:val="gstkn"/>
          <w:rFonts w:ascii="Arial" w:hAnsi="Arial" w:cs="Arial"/>
          <w:shd w:val="clear" w:color="auto" w:fill="FFFFFF"/>
        </w:rPr>
        <w:t>liv</w:t>
      </w:r>
      <w:r w:rsidR="002B0C6A">
        <w:rPr>
          <w:rStyle w:val="gstkn"/>
          <w:rFonts w:ascii="Arial" w:hAnsi="Arial" w:cs="Arial"/>
          <w:shd w:val="clear" w:color="auto" w:fill="FFFFFF"/>
        </w:rPr>
        <w:t>.</w:t>
      </w:r>
    </w:p>
    <w:p w14:paraId="2634AAA7" w14:textId="77777777" w:rsidR="00410BA6" w:rsidRDefault="00410BA6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</w:p>
    <w:p w14:paraId="5FF2A574" w14:textId="57DE138B" w:rsidR="002B0C6A" w:rsidRDefault="002B0C6A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>
        <w:rPr>
          <w:rStyle w:val="gstkn"/>
          <w:rFonts w:ascii="Arial" w:hAnsi="Arial" w:cs="Arial"/>
          <w:shd w:val="clear" w:color="auto" w:fill="FFFFFF"/>
        </w:rPr>
        <w:t>Ett nytt serviceboende inom LSS invigdes i slutet av september. Ett boende där flera lägenheter redan är uthyrda.</w:t>
      </w:r>
    </w:p>
    <w:p w14:paraId="15D2A74E" w14:textId="77777777" w:rsidR="002B0C6A" w:rsidRDefault="002B0C6A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</w:p>
    <w:p w14:paraId="0B756DE3" w14:textId="0726B778" w:rsidR="002B0C6A" w:rsidRDefault="002B0C6A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>
        <w:rPr>
          <w:rStyle w:val="gstkn"/>
          <w:rFonts w:ascii="Arial" w:hAnsi="Arial" w:cs="Arial"/>
          <w:shd w:val="clear" w:color="auto" w:fill="FFFFFF"/>
        </w:rPr>
        <w:t>Gunilla berättar att</w:t>
      </w:r>
      <w:r w:rsidRPr="002B0C6A">
        <w:rPr>
          <w:rStyle w:val="gstkn"/>
          <w:rFonts w:ascii="Arial" w:hAnsi="Arial" w:cs="Arial"/>
          <w:shd w:val="clear" w:color="auto" w:fill="FFFFFF"/>
        </w:rPr>
        <w:t xml:space="preserve"> </w:t>
      </w:r>
      <w:r>
        <w:rPr>
          <w:rStyle w:val="gstkn"/>
          <w:rFonts w:ascii="Arial" w:hAnsi="Arial" w:cs="Arial"/>
          <w:shd w:val="clear" w:color="auto" w:fill="FFFFFF"/>
        </w:rPr>
        <w:t>Omsorgsstyrelsen</w:t>
      </w:r>
      <w:r>
        <w:rPr>
          <w:rStyle w:val="gstkn"/>
          <w:rFonts w:ascii="Arial" w:hAnsi="Arial" w:cs="Arial"/>
          <w:shd w:val="clear" w:color="auto" w:fill="FFFFFF"/>
        </w:rPr>
        <w:t xml:space="preserve"> samverkar och gett ekonomiskt stöd till Hedemora</w:t>
      </w:r>
      <w:r w:rsidR="00410BA6">
        <w:rPr>
          <w:rStyle w:val="gstkn"/>
          <w:rFonts w:ascii="Arial" w:hAnsi="Arial" w:cs="Arial"/>
          <w:shd w:val="clear" w:color="auto" w:fill="FFFFFF"/>
        </w:rPr>
        <w:t xml:space="preserve"> Kvinnojouren</w:t>
      </w:r>
      <w:r>
        <w:rPr>
          <w:rStyle w:val="gstkn"/>
          <w:rFonts w:ascii="Arial" w:hAnsi="Arial" w:cs="Arial"/>
          <w:shd w:val="clear" w:color="auto" w:fill="FFFFFF"/>
        </w:rPr>
        <w:t xml:space="preserve"> för att försöka få i gång</w:t>
      </w:r>
      <w:bookmarkStart w:id="5" w:name="_Hlk211582582"/>
      <w:r>
        <w:rPr>
          <w:rStyle w:val="gstkn"/>
          <w:rFonts w:ascii="Arial" w:hAnsi="Arial" w:cs="Arial"/>
          <w:shd w:val="clear" w:color="auto" w:fill="FFFFFF"/>
        </w:rPr>
        <w:t xml:space="preserve"> Kvinnojouren </w:t>
      </w:r>
      <w:bookmarkEnd w:id="5"/>
      <w:r>
        <w:rPr>
          <w:rStyle w:val="gstkn"/>
          <w:rFonts w:ascii="Arial" w:hAnsi="Arial" w:cs="Arial"/>
          <w:shd w:val="clear" w:color="auto" w:fill="FFFFFF"/>
        </w:rPr>
        <w:t>i Avesta, som har en viktig funktion i samhället.</w:t>
      </w:r>
    </w:p>
    <w:p w14:paraId="6EED947C" w14:textId="77777777" w:rsidR="002B0C6A" w:rsidRDefault="002B0C6A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</w:p>
    <w:p w14:paraId="61827C66" w14:textId="21EB9C9E" w:rsidR="004D50FB" w:rsidRDefault="002B0C6A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>
        <w:rPr>
          <w:rStyle w:val="gstkn"/>
          <w:rFonts w:ascii="Arial" w:hAnsi="Arial" w:cs="Arial"/>
          <w:shd w:val="clear" w:color="auto" w:fill="FFFFFF"/>
        </w:rPr>
        <w:t xml:space="preserve">Frågan om hörsel- och synkonsulent har varit uppe även på pensionärsrådet. </w:t>
      </w:r>
      <w:r w:rsidR="004D50FB">
        <w:rPr>
          <w:rStyle w:val="gstkn"/>
          <w:rFonts w:ascii="Arial" w:hAnsi="Arial" w:cs="Arial"/>
          <w:shd w:val="clear" w:color="auto" w:fill="FFFFFF"/>
        </w:rPr>
        <w:t>Ett förslag som kommit upp</w:t>
      </w:r>
      <w:r w:rsidR="00B85D66">
        <w:rPr>
          <w:rStyle w:val="gstkn"/>
          <w:rFonts w:ascii="Arial" w:hAnsi="Arial" w:cs="Arial"/>
          <w:shd w:val="clear" w:color="auto" w:fill="FFFFFF"/>
        </w:rPr>
        <w:t xml:space="preserve"> där</w:t>
      </w:r>
      <w:r w:rsidR="004D50FB">
        <w:rPr>
          <w:rStyle w:val="gstkn"/>
          <w:rFonts w:ascii="Arial" w:hAnsi="Arial" w:cs="Arial"/>
          <w:shd w:val="clear" w:color="auto" w:fill="FFFFFF"/>
        </w:rPr>
        <w:t xml:space="preserve"> är att utbilda rehab assistenter så de kan utföra enklare underhåll av hjälpmedel. Beslut i frågan är inte taget.</w:t>
      </w:r>
    </w:p>
    <w:p w14:paraId="0DE2714B" w14:textId="77777777" w:rsidR="004D50FB" w:rsidRDefault="004D50FB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</w:p>
    <w:p w14:paraId="624F2677" w14:textId="5DFF47CC" w:rsidR="002B0C6A" w:rsidRDefault="004D50FB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>
        <w:rPr>
          <w:rStyle w:val="gstkn"/>
          <w:rFonts w:ascii="Arial" w:hAnsi="Arial" w:cs="Arial"/>
          <w:shd w:val="clear" w:color="auto" w:fill="FFFFFF"/>
        </w:rPr>
        <w:t>Omsorgsstyrelsen arbetar även de med att öka språkkunskaper för anställda. Alla brister i omsorgs om medmänniskor måste anmälas och en avvikelse ska skrivas.</w:t>
      </w:r>
    </w:p>
    <w:p w14:paraId="2E68B3BC" w14:textId="77777777" w:rsidR="004D50FB" w:rsidRDefault="004D50FB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</w:p>
    <w:p w14:paraId="29055086" w14:textId="0B4F5C43" w:rsidR="004D50FB" w:rsidRDefault="004D50FB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>
        <w:rPr>
          <w:rStyle w:val="gstkn"/>
          <w:rFonts w:ascii="Arial" w:hAnsi="Arial" w:cs="Arial"/>
          <w:b/>
          <w:bCs/>
          <w:shd w:val="clear" w:color="auto" w:fill="FFFFFF"/>
        </w:rPr>
        <w:t>Kurt Kvarnström Gamla Byn AB</w:t>
      </w:r>
      <w:r w:rsidR="00A30D6B">
        <w:rPr>
          <w:rStyle w:val="gstkn"/>
          <w:rFonts w:ascii="Arial" w:hAnsi="Arial" w:cs="Arial"/>
          <w:b/>
          <w:bCs/>
          <w:shd w:val="clear" w:color="auto" w:fill="FFFFFF"/>
        </w:rPr>
        <w:t xml:space="preserve"> </w:t>
      </w:r>
      <w:r w:rsidR="00A30D6B" w:rsidRPr="00A30D6B">
        <w:rPr>
          <w:rStyle w:val="gstkn"/>
          <w:rFonts w:ascii="Arial" w:hAnsi="Arial" w:cs="Arial"/>
          <w:shd w:val="clear" w:color="auto" w:fill="FFFFFF"/>
        </w:rPr>
        <w:t>säger</w:t>
      </w:r>
      <w:r w:rsidR="00A30D6B">
        <w:rPr>
          <w:rStyle w:val="gstkn"/>
          <w:rFonts w:ascii="Arial" w:hAnsi="Arial" w:cs="Arial"/>
          <w:b/>
          <w:bCs/>
          <w:shd w:val="clear" w:color="auto" w:fill="FFFFFF"/>
        </w:rPr>
        <w:t xml:space="preserve"> </w:t>
      </w:r>
      <w:r w:rsidR="00A30D6B" w:rsidRPr="00A30D6B">
        <w:rPr>
          <w:rStyle w:val="gstkn"/>
          <w:rFonts w:ascii="Arial" w:hAnsi="Arial" w:cs="Arial"/>
          <w:shd w:val="clear" w:color="auto" w:fill="FFFFFF"/>
        </w:rPr>
        <w:t>att</w:t>
      </w:r>
      <w:r w:rsidR="00A30D6B">
        <w:rPr>
          <w:rStyle w:val="gstkn"/>
          <w:rFonts w:ascii="Arial" w:hAnsi="Arial" w:cs="Arial"/>
          <w:shd w:val="clear" w:color="auto" w:fill="FFFFFF"/>
        </w:rPr>
        <w:t xml:space="preserve"> det har</w:t>
      </w:r>
      <w:r w:rsidR="00A30D6B" w:rsidRPr="00A30D6B">
        <w:rPr>
          <w:rStyle w:val="gstkn"/>
          <w:rFonts w:ascii="Arial" w:hAnsi="Arial" w:cs="Arial"/>
          <w:shd w:val="clear" w:color="auto" w:fill="FFFFFF"/>
        </w:rPr>
        <w:t xml:space="preserve"> plus i sin ekonomi </w:t>
      </w:r>
      <w:r w:rsidR="00A30D6B">
        <w:rPr>
          <w:rStyle w:val="gstkn"/>
          <w:rFonts w:ascii="Arial" w:hAnsi="Arial" w:cs="Arial"/>
          <w:shd w:val="clear" w:color="auto" w:fill="FFFFFF"/>
        </w:rPr>
        <w:t>medan Avesta Industristad går minus med samma belopp.</w:t>
      </w:r>
    </w:p>
    <w:p w14:paraId="1E8E4760" w14:textId="77777777" w:rsidR="00A30D6B" w:rsidRDefault="00A30D6B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</w:p>
    <w:p w14:paraId="05AA2651" w14:textId="75938D83" w:rsidR="00A30D6B" w:rsidRDefault="00A30D6B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>
        <w:rPr>
          <w:rStyle w:val="gstkn"/>
          <w:rFonts w:ascii="Arial" w:hAnsi="Arial" w:cs="Arial"/>
          <w:shd w:val="clear" w:color="auto" w:fill="FFFFFF"/>
        </w:rPr>
        <w:t xml:space="preserve">I slutet av augusti -25 firade GBAB 30 års jubileum. Det var </w:t>
      </w:r>
      <w:r w:rsidR="00B85D66">
        <w:rPr>
          <w:rStyle w:val="gstkn"/>
          <w:rFonts w:ascii="Arial" w:hAnsi="Arial" w:cs="Arial"/>
          <w:shd w:val="clear" w:color="auto" w:fill="FFFFFF"/>
        </w:rPr>
        <w:t>1995</w:t>
      </w:r>
      <w:r>
        <w:rPr>
          <w:rStyle w:val="gstkn"/>
          <w:rFonts w:ascii="Arial" w:hAnsi="Arial" w:cs="Arial"/>
          <w:shd w:val="clear" w:color="auto" w:fill="FFFFFF"/>
        </w:rPr>
        <w:t xml:space="preserve"> som Folkare Bostäder blev Gamla Byn. Det firades med en familjedag i kvarteret Gamla Byn och på Holmen med aktiviteter och tävlingar. Kurt berättar lite om historien bakom sammanslagningen av 2 fastighetsbolag.</w:t>
      </w:r>
    </w:p>
    <w:p w14:paraId="265F4D20" w14:textId="77777777" w:rsidR="00A30D6B" w:rsidRDefault="00A30D6B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</w:p>
    <w:p w14:paraId="2B538A66" w14:textId="79197CC8" w:rsidR="00A30D6B" w:rsidRDefault="00A30D6B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>
        <w:rPr>
          <w:rStyle w:val="gstkn"/>
          <w:rFonts w:ascii="Arial" w:hAnsi="Arial" w:cs="Arial"/>
          <w:shd w:val="clear" w:color="auto" w:fill="FFFFFF"/>
        </w:rPr>
        <w:t>Skolan i Krylbo kommer att restaureras</w:t>
      </w:r>
      <w:r w:rsidR="001C3875">
        <w:rPr>
          <w:rStyle w:val="gstkn"/>
          <w:rFonts w:ascii="Arial" w:hAnsi="Arial" w:cs="Arial"/>
          <w:shd w:val="clear" w:color="auto" w:fill="FFFFFF"/>
        </w:rPr>
        <w:t>.</w:t>
      </w:r>
      <w:r>
        <w:rPr>
          <w:rStyle w:val="gstkn"/>
          <w:rFonts w:ascii="Arial" w:hAnsi="Arial" w:cs="Arial"/>
          <w:shd w:val="clear" w:color="auto" w:fill="FFFFFF"/>
        </w:rPr>
        <w:t xml:space="preserve"> Hackspettsbacken i Horndal kommer att byggas om</w:t>
      </w:r>
      <w:r w:rsidR="001C3875">
        <w:rPr>
          <w:rStyle w:val="gstkn"/>
          <w:rFonts w:ascii="Arial" w:hAnsi="Arial" w:cs="Arial"/>
          <w:shd w:val="clear" w:color="auto" w:fill="FFFFFF"/>
        </w:rPr>
        <w:t xml:space="preserve"> och på Framnäs kommer det ske fönsterbyte.</w:t>
      </w:r>
    </w:p>
    <w:p w14:paraId="21A8C4B1" w14:textId="77777777" w:rsidR="001C3875" w:rsidRDefault="001C3875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>
        <w:rPr>
          <w:rStyle w:val="gstkn"/>
          <w:rFonts w:ascii="Arial" w:hAnsi="Arial" w:cs="Arial"/>
          <w:shd w:val="clear" w:color="auto" w:fill="FFFFFF"/>
        </w:rPr>
        <w:t>Idrottshallar och GBAB:s övriga lokaler kommer att få en översyn över tid.</w:t>
      </w:r>
    </w:p>
    <w:p w14:paraId="11438CDC" w14:textId="77777777" w:rsidR="001C3875" w:rsidRDefault="001C3875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</w:p>
    <w:p w14:paraId="4339A854" w14:textId="6EB3CD38" w:rsidR="001C3875" w:rsidRDefault="001C3875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>
        <w:rPr>
          <w:rStyle w:val="gstkn"/>
          <w:rFonts w:ascii="Arial" w:hAnsi="Arial" w:cs="Arial"/>
          <w:shd w:val="clear" w:color="auto" w:fill="FFFFFF"/>
        </w:rPr>
        <w:t xml:space="preserve">GBAB arbetar och planerar hur en fastighetsnära </w:t>
      </w:r>
      <w:r w:rsidR="00EE52AA">
        <w:rPr>
          <w:rStyle w:val="gstkn"/>
          <w:rFonts w:ascii="Arial" w:hAnsi="Arial" w:cs="Arial"/>
          <w:shd w:val="clear" w:color="auto" w:fill="FFFFFF"/>
        </w:rPr>
        <w:t>avfallssortering</w:t>
      </w:r>
      <w:r>
        <w:rPr>
          <w:rStyle w:val="gstkn"/>
          <w:rFonts w:ascii="Arial" w:hAnsi="Arial" w:cs="Arial"/>
          <w:shd w:val="clear" w:color="auto" w:fill="FFFFFF"/>
        </w:rPr>
        <w:t xml:space="preserve"> ska se ut när den nya lagen träder i kraft 2027.</w:t>
      </w:r>
    </w:p>
    <w:p w14:paraId="175701DD" w14:textId="77777777" w:rsidR="001C3875" w:rsidRDefault="001C3875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</w:p>
    <w:p w14:paraId="3C8056CD" w14:textId="2CED624F" w:rsidR="001C3875" w:rsidRDefault="001C3875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>
        <w:rPr>
          <w:rStyle w:val="gstkn"/>
          <w:rFonts w:ascii="Arial" w:hAnsi="Arial" w:cs="Arial"/>
          <w:shd w:val="clear" w:color="auto" w:fill="FFFFFF"/>
        </w:rPr>
        <w:t>Lägenheter renoveras vart efter de blir tomma och GBAB planerar stambyten i vissa fastigheter. I dagsläget finns ca 30 vakanta lägenheter</w:t>
      </w:r>
      <w:r w:rsidR="00EE52AA">
        <w:rPr>
          <w:rStyle w:val="gstkn"/>
          <w:rFonts w:ascii="Arial" w:hAnsi="Arial" w:cs="Arial"/>
          <w:shd w:val="clear" w:color="auto" w:fill="FFFFFF"/>
        </w:rPr>
        <w:t xml:space="preserve"> och tankar kring </w:t>
      </w:r>
      <w:r w:rsidR="00703BE7">
        <w:rPr>
          <w:rStyle w:val="gstkn"/>
          <w:rFonts w:ascii="Arial" w:hAnsi="Arial" w:cs="Arial"/>
          <w:shd w:val="clear" w:color="auto" w:fill="FFFFFF"/>
        </w:rPr>
        <w:t xml:space="preserve">att </w:t>
      </w:r>
      <w:r w:rsidR="00EE52AA">
        <w:rPr>
          <w:rStyle w:val="gstkn"/>
          <w:rFonts w:ascii="Arial" w:hAnsi="Arial" w:cs="Arial"/>
          <w:shd w:val="clear" w:color="auto" w:fill="FFFFFF"/>
        </w:rPr>
        <w:t xml:space="preserve">vissa </w:t>
      </w:r>
      <w:r w:rsidR="00703BE7">
        <w:rPr>
          <w:rStyle w:val="gstkn"/>
          <w:rFonts w:ascii="Arial" w:hAnsi="Arial" w:cs="Arial"/>
          <w:shd w:val="clear" w:color="auto" w:fill="FFFFFF"/>
        </w:rPr>
        <w:t>2: or som</w:t>
      </w:r>
      <w:r w:rsidR="00EE52AA">
        <w:rPr>
          <w:rStyle w:val="gstkn"/>
          <w:rFonts w:ascii="Arial" w:hAnsi="Arial" w:cs="Arial"/>
          <w:shd w:val="clear" w:color="auto" w:fill="FFFFFF"/>
        </w:rPr>
        <w:t xml:space="preserve"> finns</w:t>
      </w:r>
      <w:r w:rsidR="00703BE7">
        <w:rPr>
          <w:rStyle w:val="gstkn"/>
          <w:rFonts w:ascii="Arial" w:hAnsi="Arial" w:cs="Arial"/>
          <w:shd w:val="clear" w:color="auto" w:fill="FFFFFF"/>
        </w:rPr>
        <w:t xml:space="preserve"> skall</w:t>
      </w:r>
      <w:r w:rsidR="00EE52AA">
        <w:rPr>
          <w:rStyle w:val="gstkn"/>
          <w:rFonts w:ascii="Arial" w:hAnsi="Arial" w:cs="Arial"/>
          <w:shd w:val="clear" w:color="auto" w:fill="FFFFFF"/>
        </w:rPr>
        <w:t xml:space="preserve"> göra</w:t>
      </w:r>
      <w:r w:rsidR="00703BE7">
        <w:rPr>
          <w:rStyle w:val="gstkn"/>
          <w:rFonts w:ascii="Arial" w:hAnsi="Arial" w:cs="Arial"/>
          <w:shd w:val="clear" w:color="auto" w:fill="FFFFFF"/>
        </w:rPr>
        <w:t>s om</w:t>
      </w:r>
      <w:r w:rsidR="00EE52AA">
        <w:rPr>
          <w:rStyle w:val="gstkn"/>
          <w:rFonts w:ascii="Arial" w:hAnsi="Arial" w:cs="Arial"/>
          <w:shd w:val="clear" w:color="auto" w:fill="FFFFFF"/>
        </w:rPr>
        <w:t xml:space="preserve"> till trygghetsboende</w:t>
      </w:r>
      <w:r w:rsidR="00703BE7">
        <w:rPr>
          <w:rStyle w:val="gstkn"/>
          <w:rFonts w:ascii="Arial" w:hAnsi="Arial" w:cs="Arial"/>
          <w:shd w:val="clear" w:color="auto" w:fill="FFFFFF"/>
        </w:rPr>
        <w:t>.</w:t>
      </w:r>
    </w:p>
    <w:p w14:paraId="3C6CD5C2" w14:textId="77777777" w:rsidR="001C3875" w:rsidRDefault="001C3875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</w:p>
    <w:p w14:paraId="154FFCDA" w14:textId="584C8538" w:rsidR="001C3875" w:rsidRDefault="001C3875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>
        <w:rPr>
          <w:rStyle w:val="gstkn"/>
          <w:rFonts w:ascii="Arial" w:hAnsi="Arial" w:cs="Arial"/>
          <w:shd w:val="clear" w:color="auto" w:fill="FFFFFF"/>
        </w:rPr>
        <w:t xml:space="preserve">Avesta </w:t>
      </w:r>
      <w:proofErr w:type="spellStart"/>
      <w:r>
        <w:rPr>
          <w:rStyle w:val="gstkn"/>
          <w:rFonts w:ascii="Arial" w:hAnsi="Arial" w:cs="Arial"/>
          <w:shd w:val="clear" w:color="auto" w:fill="FFFFFF"/>
        </w:rPr>
        <w:t>Padelhall</w:t>
      </w:r>
      <w:proofErr w:type="spellEnd"/>
      <w:r>
        <w:rPr>
          <w:rStyle w:val="gstkn"/>
          <w:rFonts w:ascii="Arial" w:hAnsi="Arial" w:cs="Arial"/>
          <w:shd w:val="clear" w:color="auto" w:fill="FFFFFF"/>
        </w:rPr>
        <w:t xml:space="preserve"> har gått i konkurs och GBAB funderar nu på om lokalen kan användas som vinterförvaring för husvagnar och husbilar</w:t>
      </w:r>
      <w:r w:rsidR="00EE52AA">
        <w:rPr>
          <w:rStyle w:val="gstkn"/>
          <w:rFonts w:ascii="Arial" w:hAnsi="Arial" w:cs="Arial"/>
          <w:shd w:val="clear" w:color="auto" w:fill="FFFFFF"/>
        </w:rPr>
        <w:t>.</w:t>
      </w:r>
    </w:p>
    <w:p w14:paraId="29396F19" w14:textId="77777777" w:rsidR="00EE52AA" w:rsidRDefault="00EE52AA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</w:p>
    <w:p w14:paraId="31D2748A" w14:textId="7BD5D271" w:rsidR="00EE52AA" w:rsidRDefault="00EE52AA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>
        <w:rPr>
          <w:rStyle w:val="gstkn"/>
          <w:rFonts w:ascii="Arial" w:hAnsi="Arial" w:cs="Arial"/>
          <w:shd w:val="clear" w:color="auto" w:fill="FFFFFF"/>
        </w:rPr>
        <w:t>Parkeringen vid Balders har setts över och ger idag större möjligheter för besökare att parkera.</w:t>
      </w:r>
    </w:p>
    <w:p w14:paraId="2B9B8184" w14:textId="77777777" w:rsidR="00EE52AA" w:rsidRDefault="00EE52AA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</w:p>
    <w:p w14:paraId="17247039" w14:textId="05498109" w:rsidR="00EE52AA" w:rsidRDefault="00EE52AA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>
        <w:rPr>
          <w:rStyle w:val="gstkn"/>
          <w:rFonts w:ascii="Arial" w:hAnsi="Arial" w:cs="Arial"/>
          <w:shd w:val="clear" w:color="auto" w:fill="FFFFFF"/>
        </w:rPr>
        <w:lastRenderedPageBreak/>
        <w:t xml:space="preserve">Ett förening hus har efterlyst av några föreningar i Avesta och GBAB </w:t>
      </w:r>
      <w:r w:rsidR="00703BE7">
        <w:rPr>
          <w:rStyle w:val="gstkn"/>
          <w:rFonts w:ascii="Arial" w:hAnsi="Arial" w:cs="Arial"/>
          <w:shd w:val="clear" w:color="auto" w:fill="FFFFFF"/>
        </w:rPr>
        <w:t>säger sig ha</w:t>
      </w:r>
      <w:r>
        <w:rPr>
          <w:rStyle w:val="gstkn"/>
          <w:rFonts w:ascii="Arial" w:hAnsi="Arial" w:cs="Arial"/>
          <w:shd w:val="clear" w:color="auto" w:fill="FFFFFF"/>
        </w:rPr>
        <w:t xml:space="preserve"> lokaler för uthyrning till marknadsmässiga priser.</w:t>
      </w:r>
    </w:p>
    <w:p w14:paraId="27F6DC38" w14:textId="77777777" w:rsidR="00EE52AA" w:rsidRDefault="00EE52AA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</w:p>
    <w:p w14:paraId="5CE80E22" w14:textId="094C9AB6" w:rsidR="00EE52AA" w:rsidRDefault="00EE52AA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  <w:r>
        <w:rPr>
          <w:rStyle w:val="gstkn"/>
          <w:rFonts w:ascii="Arial" w:hAnsi="Arial" w:cs="Arial"/>
          <w:shd w:val="clear" w:color="auto" w:fill="FFFFFF"/>
        </w:rPr>
        <w:t>GBAB är stolta över det beröm de får av sina hyresgäster.</w:t>
      </w:r>
    </w:p>
    <w:p w14:paraId="10EBDC04" w14:textId="77777777" w:rsidR="00656DB0" w:rsidRDefault="00656DB0" w:rsidP="002B0C6A">
      <w:pPr>
        <w:pStyle w:val="rendetext"/>
        <w:ind w:left="780"/>
        <w:rPr>
          <w:rStyle w:val="gstkn"/>
          <w:rFonts w:ascii="Arial" w:hAnsi="Arial" w:cs="Arial"/>
          <w:shd w:val="clear" w:color="auto" w:fill="FFFFFF"/>
        </w:rPr>
      </w:pPr>
    </w:p>
    <w:p w14:paraId="754DC6A0" w14:textId="5287633F" w:rsidR="00656DB0" w:rsidRDefault="00656DB0" w:rsidP="00656DB0">
      <w:pPr>
        <w:pStyle w:val="rendetext"/>
        <w:numPr>
          <w:ilvl w:val="0"/>
          <w:numId w:val="23"/>
        </w:numPr>
        <w:rPr>
          <w:rFonts w:ascii="Arial" w:hAnsi="Arial" w:cs="Arial"/>
          <w:b/>
          <w:bCs/>
          <w:shd w:val="clear" w:color="auto" w:fill="FFFFFF"/>
        </w:rPr>
      </w:pPr>
      <w:r w:rsidRPr="00656DB0">
        <w:rPr>
          <w:rFonts w:ascii="Arial" w:hAnsi="Arial" w:cs="Arial"/>
          <w:b/>
          <w:bCs/>
          <w:shd w:val="clear" w:color="auto" w:fill="FFFFFF"/>
        </w:rPr>
        <w:t>Övriga frågor</w:t>
      </w:r>
    </w:p>
    <w:p w14:paraId="269F3911" w14:textId="77777777" w:rsidR="00656DB0" w:rsidRDefault="00656DB0" w:rsidP="00656DB0">
      <w:pPr>
        <w:pStyle w:val="rendetext"/>
        <w:ind w:left="780"/>
        <w:rPr>
          <w:rFonts w:ascii="Arial" w:hAnsi="Arial" w:cs="Arial"/>
          <w:b/>
          <w:bCs/>
          <w:shd w:val="clear" w:color="auto" w:fill="FFFFFF"/>
        </w:rPr>
      </w:pPr>
    </w:p>
    <w:p w14:paraId="1FB43C32" w14:textId="18703F96" w:rsidR="00656DB0" w:rsidRDefault="00656DB0" w:rsidP="00656DB0">
      <w:pPr>
        <w:pStyle w:val="rendetext"/>
        <w:ind w:left="780"/>
        <w:rPr>
          <w:rFonts w:ascii="Arial" w:hAnsi="Arial" w:cs="Arial"/>
          <w:shd w:val="clear" w:color="auto" w:fill="FFFFFF"/>
        </w:rPr>
      </w:pPr>
      <w:r w:rsidRPr="00656DB0">
        <w:rPr>
          <w:rFonts w:ascii="Arial" w:hAnsi="Arial" w:cs="Arial"/>
          <w:shd w:val="clear" w:color="auto" w:fill="FFFFFF"/>
        </w:rPr>
        <w:t>Katarina</w:t>
      </w:r>
      <w:r>
        <w:rPr>
          <w:rFonts w:ascii="Arial" w:hAnsi="Arial" w:cs="Arial"/>
          <w:shd w:val="clear" w:color="auto" w:fill="FFFFFF"/>
        </w:rPr>
        <w:t xml:space="preserve"> Anderssons motion angående äldres rätt att vistas utom hus ställer sig rådet positiv till.</w:t>
      </w:r>
    </w:p>
    <w:p w14:paraId="2E2D3F80" w14:textId="77777777" w:rsidR="00703BE7" w:rsidRPr="00656DB0" w:rsidRDefault="00703BE7" w:rsidP="00656DB0">
      <w:pPr>
        <w:pStyle w:val="rendetext"/>
        <w:ind w:left="780"/>
        <w:rPr>
          <w:rFonts w:ascii="Arial" w:hAnsi="Arial" w:cs="Arial"/>
          <w:shd w:val="clear" w:color="auto" w:fill="FFFFFF"/>
        </w:rPr>
      </w:pPr>
    </w:p>
    <w:p w14:paraId="208BF4BF" w14:textId="2551BE51" w:rsidR="00656DB0" w:rsidRDefault="00656DB0" w:rsidP="00656DB0">
      <w:pPr>
        <w:pStyle w:val="rendetext"/>
        <w:numPr>
          <w:ilvl w:val="0"/>
          <w:numId w:val="23"/>
        </w:numPr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Övrig information</w:t>
      </w:r>
      <w:r w:rsidR="00E405E0">
        <w:rPr>
          <w:rFonts w:ascii="Arial" w:hAnsi="Arial" w:cs="Arial"/>
          <w:b/>
          <w:bCs/>
          <w:shd w:val="clear" w:color="auto" w:fill="FFFFFF"/>
        </w:rPr>
        <w:t xml:space="preserve"> </w:t>
      </w:r>
    </w:p>
    <w:p w14:paraId="0F5E4E33" w14:textId="77777777" w:rsidR="00E405E0" w:rsidRDefault="00E405E0" w:rsidP="00E405E0">
      <w:pPr>
        <w:pStyle w:val="rendetext"/>
        <w:ind w:left="780"/>
        <w:rPr>
          <w:rFonts w:ascii="Arial" w:hAnsi="Arial" w:cs="Arial"/>
          <w:b/>
          <w:bCs/>
          <w:shd w:val="clear" w:color="auto" w:fill="FFFFFF"/>
        </w:rPr>
      </w:pPr>
    </w:p>
    <w:p w14:paraId="5AC2FB48" w14:textId="15B6F2B0" w:rsidR="00E405E0" w:rsidRDefault="00E405E0" w:rsidP="00E405E0">
      <w:pPr>
        <w:pStyle w:val="rendetext"/>
        <w:ind w:left="780"/>
        <w:rPr>
          <w:rFonts w:ascii="Arial" w:hAnsi="Arial" w:cs="Arial"/>
          <w:shd w:val="clear" w:color="auto" w:fill="FFFFFF"/>
        </w:rPr>
      </w:pPr>
      <w:r w:rsidRPr="00E405E0">
        <w:rPr>
          <w:rFonts w:ascii="Arial" w:hAnsi="Arial" w:cs="Arial"/>
          <w:shd w:val="clear" w:color="auto" w:fill="FFFFFF"/>
        </w:rPr>
        <w:t xml:space="preserve">Det finns ett nytt </w:t>
      </w:r>
      <w:r>
        <w:rPr>
          <w:rFonts w:ascii="Arial" w:hAnsi="Arial" w:cs="Arial"/>
          <w:shd w:val="clear" w:color="auto" w:fill="FFFFFF"/>
        </w:rPr>
        <w:t xml:space="preserve">system för </w:t>
      </w:r>
      <w:r w:rsidRPr="00E405E0">
        <w:rPr>
          <w:rFonts w:ascii="Arial" w:hAnsi="Arial" w:cs="Arial"/>
          <w:shd w:val="clear" w:color="auto" w:fill="FFFFFF"/>
        </w:rPr>
        <w:t>synpunkt, klagomål eller beröm</w:t>
      </w:r>
      <w:r w:rsidRPr="00E405E0">
        <w:rPr>
          <w:rFonts w:ascii="Arial" w:hAnsi="Arial" w:cs="Arial"/>
          <w:shd w:val="clear" w:color="auto" w:fill="FFFFFF"/>
        </w:rPr>
        <w:t xml:space="preserve"> på Avesta kommuns hemsida. Det går även bra att göra en</w:t>
      </w:r>
      <w:r w:rsidRPr="00E405E0">
        <w:rPr>
          <w:rFonts w:ascii="Arial" w:hAnsi="Arial" w:cs="Arial"/>
          <w:shd w:val="clear" w:color="auto" w:fill="FFFFFF"/>
        </w:rPr>
        <w:t> felanmälan</w:t>
      </w:r>
      <w:r w:rsidR="00703BE7">
        <w:rPr>
          <w:rFonts w:ascii="Arial" w:hAnsi="Arial" w:cs="Arial"/>
          <w:shd w:val="clear" w:color="auto" w:fill="FFFFFF"/>
        </w:rPr>
        <w:t xml:space="preserve"> där</w:t>
      </w:r>
      <w:r w:rsidRPr="00E405E0">
        <w:rPr>
          <w:rFonts w:ascii="Arial" w:hAnsi="Arial" w:cs="Arial"/>
          <w:shd w:val="clear" w:color="auto" w:fill="FFFFFF"/>
        </w:rPr>
        <w:t>. Via e-tjänsten diarieförs ärende. Därefter skickas det, för åtgärd och svar, till den som är ansvarig för ärendet.</w:t>
      </w:r>
      <w:r>
        <w:rPr>
          <w:rFonts w:ascii="Arial" w:hAnsi="Arial" w:cs="Arial"/>
          <w:shd w:val="clear" w:color="auto" w:fill="FFFFFF"/>
        </w:rPr>
        <w:t xml:space="preserve"> </w:t>
      </w:r>
    </w:p>
    <w:p w14:paraId="148DB257" w14:textId="1B0E5757" w:rsidR="00E405E0" w:rsidRDefault="00E405E0" w:rsidP="00E405E0">
      <w:pPr>
        <w:pStyle w:val="rendetext"/>
        <w:ind w:left="78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</w:t>
      </w:r>
      <w:r w:rsidR="00703BE7">
        <w:rPr>
          <w:rFonts w:ascii="Arial" w:hAnsi="Arial" w:cs="Arial"/>
          <w:shd w:val="clear" w:color="auto" w:fill="FFFFFF"/>
        </w:rPr>
        <w:t>ersonalen ute i verksamheterna kan ge ytterligare information vid behov.</w:t>
      </w:r>
    </w:p>
    <w:p w14:paraId="4B96555D" w14:textId="77777777" w:rsidR="00E405E0" w:rsidRDefault="00E405E0" w:rsidP="00E405E0">
      <w:pPr>
        <w:pStyle w:val="rendetext"/>
        <w:ind w:left="780"/>
        <w:rPr>
          <w:rFonts w:ascii="Arial" w:hAnsi="Arial" w:cs="Arial"/>
          <w:shd w:val="clear" w:color="auto" w:fill="FFFFFF"/>
        </w:rPr>
      </w:pPr>
    </w:p>
    <w:p w14:paraId="2D9F57E3" w14:textId="39138621" w:rsidR="00E405E0" w:rsidRPr="00E405E0" w:rsidRDefault="00E405E0" w:rsidP="00E405E0">
      <w:pPr>
        <w:pStyle w:val="rendetext"/>
        <w:ind w:left="78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Nästa funktionshinderråd är den 20 november 2025</w:t>
      </w:r>
      <w:permEnd w:id="1693002660"/>
    </w:p>
    <w:sectPr w:rsidR="00E405E0" w:rsidRPr="00E405E0" w:rsidSect="00811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31" w:right="1418" w:bottom="1361" w:left="1418" w:header="709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86CB" w14:textId="77777777" w:rsidR="00933A52" w:rsidRDefault="00933A52">
      <w:r>
        <w:separator/>
      </w:r>
    </w:p>
  </w:endnote>
  <w:endnote w:type="continuationSeparator" w:id="0">
    <w:p w14:paraId="78CE7105" w14:textId="77777777" w:rsidR="00933A52" w:rsidRDefault="0093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C34B" w14:textId="77777777" w:rsidR="009D5623" w:rsidRDefault="009D56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0BE7" w14:textId="77777777" w:rsidR="00413E9D" w:rsidRDefault="00413E9D" w:rsidP="00716440">
    <w:pPr>
      <w:pStyle w:val="Sidfot"/>
      <w:pBdr>
        <w:top w:val="none" w:sz="0" w:space="0" w:color="auto"/>
      </w:pBdr>
      <w:tabs>
        <w:tab w:val="clear" w:pos="2268"/>
        <w:tab w:val="clear" w:pos="3969"/>
        <w:tab w:val="clear" w:pos="5954"/>
        <w:tab w:val="clear" w:pos="9072"/>
        <w:tab w:val="left" w:pos="3780"/>
        <w:tab w:val="left" w:pos="70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35C2" w14:textId="77777777" w:rsidR="009D5623" w:rsidRDefault="009D5623" w:rsidP="009D0C67">
    <w:pPr>
      <w:pStyle w:val="Sidfo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1882" w14:textId="77777777" w:rsidR="00933A52" w:rsidRDefault="00933A52">
      <w:r>
        <w:separator/>
      </w:r>
    </w:p>
  </w:footnote>
  <w:footnote w:type="continuationSeparator" w:id="0">
    <w:p w14:paraId="2FB34C98" w14:textId="77777777" w:rsidR="00933A52" w:rsidRDefault="0093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E324" w14:textId="77777777" w:rsidR="00413E9D" w:rsidRDefault="00413E9D" w:rsidP="007A7D2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62F7F73" w14:textId="77777777" w:rsidR="00413E9D" w:rsidRDefault="00413E9D" w:rsidP="007A7D2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2AE0" w14:textId="77777777" w:rsidR="00413E9D" w:rsidRPr="007A7D2D" w:rsidRDefault="00413E9D" w:rsidP="007A7D2D">
    <w:pPr>
      <w:pStyle w:val="Sidhuvud"/>
      <w:ind w:right="360"/>
      <w:jc w:val="right"/>
      <w:rPr>
        <w:sz w:val="16"/>
        <w:szCs w:val="16"/>
      </w:rPr>
    </w:pPr>
    <w:r w:rsidRPr="007A7D2D">
      <w:rPr>
        <w:rStyle w:val="Sidnummer"/>
        <w:sz w:val="16"/>
        <w:szCs w:val="16"/>
      </w:rPr>
      <w:t xml:space="preserve">Sida </w:t>
    </w:r>
    <w:r w:rsidRPr="007A7D2D">
      <w:rPr>
        <w:rStyle w:val="Sidnummer"/>
        <w:sz w:val="16"/>
        <w:szCs w:val="16"/>
      </w:rPr>
      <w:fldChar w:fldCharType="begin"/>
    </w:r>
    <w:r w:rsidRPr="007A7D2D">
      <w:rPr>
        <w:rStyle w:val="Sidnummer"/>
        <w:sz w:val="16"/>
        <w:szCs w:val="16"/>
      </w:rPr>
      <w:instrText xml:space="preserve"> PAGE </w:instrText>
    </w:r>
    <w:r w:rsidRPr="007A7D2D">
      <w:rPr>
        <w:rStyle w:val="Sidnummer"/>
        <w:sz w:val="16"/>
        <w:szCs w:val="16"/>
      </w:rPr>
      <w:fldChar w:fldCharType="separate"/>
    </w:r>
    <w:r w:rsidR="00811C3A">
      <w:rPr>
        <w:rStyle w:val="Sidnummer"/>
        <w:noProof/>
        <w:sz w:val="16"/>
        <w:szCs w:val="16"/>
      </w:rPr>
      <w:t>1</w:t>
    </w:r>
    <w:r w:rsidRPr="007A7D2D">
      <w:rPr>
        <w:rStyle w:val="Sidnummer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DE33" w14:textId="77777777" w:rsidR="00811C3A" w:rsidRDefault="00811C3A" w:rsidP="00811C3A">
    <w:pPr>
      <w:pStyle w:val="Sidhuvud"/>
      <w:spacing w:after="20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FFEC22" wp14:editId="1F1291F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720000" cy="1166400"/>
          <wp:effectExtent l="0" t="0" r="444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146A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7623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5841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B0F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3852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48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ED7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473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44A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1E406A"/>
    <w:lvl w:ilvl="0">
      <w:numFmt w:val="bullet"/>
      <w:pStyle w:val="Punktlista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</w:abstractNum>
  <w:abstractNum w:abstractNumId="10" w15:restartNumberingAfterBreak="0">
    <w:nsid w:val="00E46804"/>
    <w:multiLevelType w:val="hybridMultilevel"/>
    <w:tmpl w:val="7B5871B8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4174E"/>
    <w:multiLevelType w:val="multilevel"/>
    <w:tmpl w:val="9296F842"/>
    <w:lvl w:ilvl="0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0618B"/>
    <w:multiLevelType w:val="hybridMultilevel"/>
    <w:tmpl w:val="C4C2FE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C70A0"/>
    <w:multiLevelType w:val="hybridMultilevel"/>
    <w:tmpl w:val="2F2271EE"/>
    <w:lvl w:ilvl="0" w:tplc="BCA21306"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2162761D"/>
    <w:multiLevelType w:val="hybridMultilevel"/>
    <w:tmpl w:val="33AE09C2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F0A33"/>
    <w:multiLevelType w:val="hybridMultilevel"/>
    <w:tmpl w:val="0A20BEA6"/>
    <w:lvl w:ilvl="0" w:tplc="041D000F">
      <w:start w:val="1"/>
      <w:numFmt w:val="decimal"/>
      <w:lvlText w:val="%1."/>
      <w:lvlJc w:val="left"/>
      <w:pPr>
        <w:ind w:left="3585" w:hanging="360"/>
      </w:pPr>
    </w:lvl>
    <w:lvl w:ilvl="1" w:tplc="041D0019" w:tentative="1">
      <w:start w:val="1"/>
      <w:numFmt w:val="lowerLetter"/>
      <w:lvlText w:val="%2."/>
      <w:lvlJc w:val="left"/>
      <w:pPr>
        <w:ind w:left="4305" w:hanging="360"/>
      </w:pPr>
    </w:lvl>
    <w:lvl w:ilvl="2" w:tplc="041D001B" w:tentative="1">
      <w:start w:val="1"/>
      <w:numFmt w:val="lowerRoman"/>
      <w:lvlText w:val="%3."/>
      <w:lvlJc w:val="right"/>
      <w:pPr>
        <w:ind w:left="5025" w:hanging="180"/>
      </w:pPr>
    </w:lvl>
    <w:lvl w:ilvl="3" w:tplc="041D000F" w:tentative="1">
      <w:start w:val="1"/>
      <w:numFmt w:val="decimal"/>
      <w:lvlText w:val="%4."/>
      <w:lvlJc w:val="left"/>
      <w:pPr>
        <w:ind w:left="5745" w:hanging="360"/>
      </w:pPr>
    </w:lvl>
    <w:lvl w:ilvl="4" w:tplc="041D0019" w:tentative="1">
      <w:start w:val="1"/>
      <w:numFmt w:val="lowerLetter"/>
      <w:lvlText w:val="%5."/>
      <w:lvlJc w:val="left"/>
      <w:pPr>
        <w:ind w:left="6465" w:hanging="360"/>
      </w:pPr>
    </w:lvl>
    <w:lvl w:ilvl="5" w:tplc="041D001B" w:tentative="1">
      <w:start w:val="1"/>
      <w:numFmt w:val="lowerRoman"/>
      <w:lvlText w:val="%6."/>
      <w:lvlJc w:val="right"/>
      <w:pPr>
        <w:ind w:left="7185" w:hanging="180"/>
      </w:pPr>
    </w:lvl>
    <w:lvl w:ilvl="6" w:tplc="041D000F" w:tentative="1">
      <w:start w:val="1"/>
      <w:numFmt w:val="decimal"/>
      <w:lvlText w:val="%7."/>
      <w:lvlJc w:val="left"/>
      <w:pPr>
        <w:ind w:left="7905" w:hanging="360"/>
      </w:pPr>
    </w:lvl>
    <w:lvl w:ilvl="7" w:tplc="041D0019" w:tentative="1">
      <w:start w:val="1"/>
      <w:numFmt w:val="lowerLetter"/>
      <w:lvlText w:val="%8."/>
      <w:lvlJc w:val="left"/>
      <w:pPr>
        <w:ind w:left="8625" w:hanging="360"/>
      </w:pPr>
    </w:lvl>
    <w:lvl w:ilvl="8" w:tplc="041D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6" w15:restartNumberingAfterBreak="0">
    <w:nsid w:val="306B44CA"/>
    <w:multiLevelType w:val="hybridMultilevel"/>
    <w:tmpl w:val="448873CA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52766"/>
    <w:multiLevelType w:val="hybridMultilevel"/>
    <w:tmpl w:val="FBBE44CC"/>
    <w:lvl w:ilvl="0" w:tplc="956E4318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B462C"/>
    <w:multiLevelType w:val="hybridMultilevel"/>
    <w:tmpl w:val="991414BC"/>
    <w:lvl w:ilvl="0" w:tplc="FC40B3A8">
      <w:numFmt w:val="bullet"/>
      <w:lvlText w:val="-"/>
      <w:lvlJc w:val="left"/>
      <w:pPr>
        <w:tabs>
          <w:tab w:val="num" w:pos="794"/>
        </w:tabs>
        <w:ind w:left="794" w:hanging="567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37A0C"/>
    <w:multiLevelType w:val="hybridMultilevel"/>
    <w:tmpl w:val="C082D248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170C3"/>
    <w:multiLevelType w:val="hybridMultilevel"/>
    <w:tmpl w:val="707E09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A5608"/>
    <w:multiLevelType w:val="hybridMultilevel"/>
    <w:tmpl w:val="6B1ECA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75CAD"/>
    <w:multiLevelType w:val="multilevel"/>
    <w:tmpl w:val="991414BC"/>
    <w:lvl w:ilvl="0">
      <w:numFmt w:val="bullet"/>
      <w:lvlText w:val="-"/>
      <w:lvlJc w:val="left"/>
      <w:pPr>
        <w:tabs>
          <w:tab w:val="num" w:pos="794"/>
        </w:tabs>
        <w:ind w:left="794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41F62"/>
    <w:multiLevelType w:val="hybridMultilevel"/>
    <w:tmpl w:val="6D40AD8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36CE"/>
    <w:multiLevelType w:val="hybridMultilevel"/>
    <w:tmpl w:val="9296F842"/>
    <w:lvl w:ilvl="0" w:tplc="A93A9164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261365">
    <w:abstractNumId w:val="8"/>
  </w:num>
  <w:num w:numId="2" w16cid:durableId="1670332794">
    <w:abstractNumId w:val="3"/>
  </w:num>
  <w:num w:numId="3" w16cid:durableId="654337238">
    <w:abstractNumId w:val="2"/>
  </w:num>
  <w:num w:numId="4" w16cid:durableId="439034060">
    <w:abstractNumId w:val="1"/>
  </w:num>
  <w:num w:numId="5" w16cid:durableId="2102990938">
    <w:abstractNumId w:val="0"/>
  </w:num>
  <w:num w:numId="6" w16cid:durableId="1209610897">
    <w:abstractNumId w:val="9"/>
  </w:num>
  <w:num w:numId="7" w16cid:durableId="2017883665">
    <w:abstractNumId w:val="7"/>
  </w:num>
  <w:num w:numId="8" w16cid:durableId="4796567">
    <w:abstractNumId w:val="6"/>
  </w:num>
  <w:num w:numId="9" w16cid:durableId="834077607">
    <w:abstractNumId w:val="5"/>
  </w:num>
  <w:num w:numId="10" w16cid:durableId="1631672211">
    <w:abstractNumId w:val="4"/>
  </w:num>
  <w:num w:numId="11" w16cid:durableId="1314606858">
    <w:abstractNumId w:val="23"/>
  </w:num>
  <w:num w:numId="12" w16cid:durableId="1038972869">
    <w:abstractNumId w:val="24"/>
  </w:num>
  <w:num w:numId="13" w16cid:durableId="457265687">
    <w:abstractNumId w:val="11"/>
  </w:num>
  <w:num w:numId="14" w16cid:durableId="936209409">
    <w:abstractNumId w:val="18"/>
  </w:num>
  <w:num w:numId="15" w16cid:durableId="1495998716">
    <w:abstractNumId w:val="22"/>
  </w:num>
  <w:num w:numId="16" w16cid:durableId="708606909">
    <w:abstractNumId w:val="16"/>
  </w:num>
  <w:num w:numId="17" w16cid:durableId="1157960228">
    <w:abstractNumId w:val="19"/>
  </w:num>
  <w:num w:numId="18" w16cid:durableId="1719477518">
    <w:abstractNumId w:val="10"/>
  </w:num>
  <w:num w:numId="19" w16cid:durableId="2103141132">
    <w:abstractNumId w:val="14"/>
  </w:num>
  <w:num w:numId="20" w16cid:durableId="1598366046">
    <w:abstractNumId w:val="9"/>
  </w:num>
  <w:num w:numId="21" w16cid:durableId="319846665">
    <w:abstractNumId w:val="12"/>
  </w:num>
  <w:num w:numId="22" w16cid:durableId="1512570908">
    <w:abstractNumId w:val="21"/>
  </w:num>
  <w:num w:numId="23" w16cid:durableId="467861581">
    <w:abstractNumId w:val="17"/>
  </w:num>
  <w:num w:numId="24" w16cid:durableId="990018570">
    <w:abstractNumId w:val="13"/>
  </w:num>
  <w:num w:numId="25" w16cid:durableId="1461262014">
    <w:abstractNumId w:val="15"/>
  </w:num>
  <w:num w:numId="26" w16cid:durableId="3920509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52"/>
    <w:rsid w:val="000016A2"/>
    <w:rsid w:val="00020336"/>
    <w:rsid w:val="00032A9B"/>
    <w:rsid w:val="0005089F"/>
    <w:rsid w:val="00051E1C"/>
    <w:rsid w:val="00065C1B"/>
    <w:rsid w:val="000714C4"/>
    <w:rsid w:val="000852A7"/>
    <w:rsid w:val="000933C7"/>
    <w:rsid w:val="000957DB"/>
    <w:rsid w:val="000A32AB"/>
    <w:rsid w:val="000B6B48"/>
    <w:rsid w:val="000C2D42"/>
    <w:rsid w:val="000C5250"/>
    <w:rsid w:val="000D1AC4"/>
    <w:rsid w:val="000D4371"/>
    <w:rsid w:val="000D4CB0"/>
    <w:rsid w:val="000F146B"/>
    <w:rsid w:val="000F1A96"/>
    <w:rsid w:val="000F4411"/>
    <w:rsid w:val="000F7B95"/>
    <w:rsid w:val="00103130"/>
    <w:rsid w:val="00103342"/>
    <w:rsid w:val="001036DB"/>
    <w:rsid w:val="00114C25"/>
    <w:rsid w:val="00116B31"/>
    <w:rsid w:val="00117618"/>
    <w:rsid w:val="00122F3C"/>
    <w:rsid w:val="00126AD3"/>
    <w:rsid w:val="00132131"/>
    <w:rsid w:val="0014128A"/>
    <w:rsid w:val="00142FFF"/>
    <w:rsid w:val="0017635E"/>
    <w:rsid w:val="001766A8"/>
    <w:rsid w:val="00183EB0"/>
    <w:rsid w:val="00184C2A"/>
    <w:rsid w:val="00186122"/>
    <w:rsid w:val="00191B61"/>
    <w:rsid w:val="001A0953"/>
    <w:rsid w:val="001A5DDB"/>
    <w:rsid w:val="001A7AAB"/>
    <w:rsid w:val="001B2798"/>
    <w:rsid w:val="001B3D1A"/>
    <w:rsid w:val="001B54B7"/>
    <w:rsid w:val="001C195D"/>
    <w:rsid w:val="001C3875"/>
    <w:rsid w:val="001C4408"/>
    <w:rsid w:val="001C615A"/>
    <w:rsid w:val="001D0B01"/>
    <w:rsid w:val="001F0ABA"/>
    <w:rsid w:val="001F2530"/>
    <w:rsid w:val="0021656F"/>
    <w:rsid w:val="00227450"/>
    <w:rsid w:val="00227553"/>
    <w:rsid w:val="002317B8"/>
    <w:rsid w:val="00235F12"/>
    <w:rsid w:val="00242971"/>
    <w:rsid w:val="00244839"/>
    <w:rsid w:val="00245BD7"/>
    <w:rsid w:val="00253651"/>
    <w:rsid w:val="0025429A"/>
    <w:rsid w:val="00254997"/>
    <w:rsid w:val="002847EA"/>
    <w:rsid w:val="0028686B"/>
    <w:rsid w:val="00291222"/>
    <w:rsid w:val="00292D65"/>
    <w:rsid w:val="00294135"/>
    <w:rsid w:val="002B0C6A"/>
    <w:rsid w:val="002B3277"/>
    <w:rsid w:val="002C3563"/>
    <w:rsid w:val="002C4147"/>
    <w:rsid w:val="002E23A2"/>
    <w:rsid w:val="0030132B"/>
    <w:rsid w:val="00301DAA"/>
    <w:rsid w:val="00302585"/>
    <w:rsid w:val="003124DD"/>
    <w:rsid w:val="00321EF5"/>
    <w:rsid w:val="003231AD"/>
    <w:rsid w:val="003240DB"/>
    <w:rsid w:val="0032771B"/>
    <w:rsid w:val="00331E95"/>
    <w:rsid w:val="00344718"/>
    <w:rsid w:val="003650F3"/>
    <w:rsid w:val="00366922"/>
    <w:rsid w:val="00370923"/>
    <w:rsid w:val="00377AEF"/>
    <w:rsid w:val="00380C05"/>
    <w:rsid w:val="0038523D"/>
    <w:rsid w:val="003869AD"/>
    <w:rsid w:val="00395818"/>
    <w:rsid w:val="00397A69"/>
    <w:rsid w:val="003A07E6"/>
    <w:rsid w:val="003A4A93"/>
    <w:rsid w:val="003A6BD2"/>
    <w:rsid w:val="003B2190"/>
    <w:rsid w:val="003C4968"/>
    <w:rsid w:val="003E2848"/>
    <w:rsid w:val="003E7045"/>
    <w:rsid w:val="003F33D9"/>
    <w:rsid w:val="003F64C8"/>
    <w:rsid w:val="004019D8"/>
    <w:rsid w:val="004029EB"/>
    <w:rsid w:val="00407CF9"/>
    <w:rsid w:val="00410BA6"/>
    <w:rsid w:val="00413E9D"/>
    <w:rsid w:val="004269B8"/>
    <w:rsid w:val="004421C3"/>
    <w:rsid w:val="0045493F"/>
    <w:rsid w:val="00464918"/>
    <w:rsid w:val="00465907"/>
    <w:rsid w:val="00465A35"/>
    <w:rsid w:val="00476A9C"/>
    <w:rsid w:val="0049147C"/>
    <w:rsid w:val="004937C4"/>
    <w:rsid w:val="00494630"/>
    <w:rsid w:val="004A2750"/>
    <w:rsid w:val="004B1FA2"/>
    <w:rsid w:val="004B2402"/>
    <w:rsid w:val="004B2DE1"/>
    <w:rsid w:val="004C10A6"/>
    <w:rsid w:val="004C3DA1"/>
    <w:rsid w:val="004D0F5C"/>
    <w:rsid w:val="004D27C8"/>
    <w:rsid w:val="004D2B5F"/>
    <w:rsid w:val="004D3B3B"/>
    <w:rsid w:val="004D3BFF"/>
    <w:rsid w:val="004D41CC"/>
    <w:rsid w:val="004D485C"/>
    <w:rsid w:val="004D4A23"/>
    <w:rsid w:val="004D50FB"/>
    <w:rsid w:val="004E3B6B"/>
    <w:rsid w:val="004E4350"/>
    <w:rsid w:val="004F3C9F"/>
    <w:rsid w:val="004F45EF"/>
    <w:rsid w:val="004F5EFE"/>
    <w:rsid w:val="00500357"/>
    <w:rsid w:val="00507AF6"/>
    <w:rsid w:val="00510408"/>
    <w:rsid w:val="005122B0"/>
    <w:rsid w:val="00517B67"/>
    <w:rsid w:val="00520B17"/>
    <w:rsid w:val="00535ED1"/>
    <w:rsid w:val="005400FF"/>
    <w:rsid w:val="00544643"/>
    <w:rsid w:val="005465C7"/>
    <w:rsid w:val="005530F7"/>
    <w:rsid w:val="005556D0"/>
    <w:rsid w:val="00586D20"/>
    <w:rsid w:val="005907C2"/>
    <w:rsid w:val="00590A20"/>
    <w:rsid w:val="005B097E"/>
    <w:rsid w:val="005B2B94"/>
    <w:rsid w:val="005B7855"/>
    <w:rsid w:val="005C4E28"/>
    <w:rsid w:val="005C4FAA"/>
    <w:rsid w:val="005D0261"/>
    <w:rsid w:val="005D4845"/>
    <w:rsid w:val="005D58B3"/>
    <w:rsid w:val="005D74F3"/>
    <w:rsid w:val="005E1BD0"/>
    <w:rsid w:val="00604AAE"/>
    <w:rsid w:val="006113B7"/>
    <w:rsid w:val="00615D10"/>
    <w:rsid w:val="00621459"/>
    <w:rsid w:val="00630C3F"/>
    <w:rsid w:val="00631B03"/>
    <w:rsid w:val="006420ED"/>
    <w:rsid w:val="0065413E"/>
    <w:rsid w:val="00656DB0"/>
    <w:rsid w:val="00672F6B"/>
    <w:rsid w:val="00674453"/>
    <w:rsid w:val="006813B0"/>
    <w:rsid w:val="006838ED"/>
    <w:rsid w:val="00685B85"/>
    <w:rsid w:val="00691EEB"/>
    <w:rsid w:val="006A7EED"/>
    <w:rsid w:val="006B39AC"/>
    <w:rsid w:val="006B7E38"/>
    <w:rsid w:val="006C0A39"/>
    <w:rsid w:val="006C2292"/>
    <w:rsid w:val="006D1A6E"/>
    <w:rsid w:val="006D2D17"/>
    <w:rsid w:val="006D3EC9"/>
    <w:rsid w:val="006D6FCE"/>
    <w:rsid w:val="006D769A"/>
    <w:rsid w:val="006D786E"/>
    <w:rsid w:val="006E2BEB"/>
    <w:rsid w:val="006E37B7"/>
    <w:rsid w:val="006E5D6B"/>
    <w:rsid w:val="006F0B06"/>
    <w:rsid w:val="006F1A38"/>
    <w:rsid w:val="006F400B"/>
    <w:rsid w:val="006F67DB"/>
    <w:rsid w:val="007019E7"/>
    <w:rsid w:val="00703BE7"/>
    <w:rsid w:val="00711C06"/>
    <w:rsid w:val="00716440"/>
    <w:rsid w:val="00722926"/>
    <w:rsid w:val="00722C2C"/>
    <w:rsid w:val="0074064F"/>
    <w:rsid w:val="007426CC"/>
    <w:rsid w:val="00743494"/>
    <w:rsid w:val="00743B91"/>
    <w:rsid w:val="0075221A"/>
    <w:rsid w:val="007661CE"/>
    <w:rsid w:val="00772420"/>
    <w:rsid w:val="007906C0"/>
    <w:rsid w:val="00790749"/>
    <w:rsid w:val="007A1589"/>
    <w:rsid w:val="007A354F"/>
    <w:rsid w:val="007A7D2D"/>
    <w:rsid w:val="007B3732"/>
    <w:rsid w:val="007C506C"/>
    <w:rsid w:val="007C50F0"/>
    <w:rsid w:val="007C5345"/>
    <w:rsid w:val="007F01A6"/>
    <w:rsid w:val="00805E53"/>
    <w:rsid w:val="00811C3A"/>
    <w:rsid w:val="008140BE"/>
    <w:rsid w:val="008174E2"/>
    <w:rsid w:val="008212EC"/>
    <w:rsid w:val="0082469F"/>
    <w:rsid w:val="008246A2"/>
    <w:rsid w:val="00833E6D"/>
    <w:rsid w:val="00834239"/>
    <w:rsid w:val="008375A1"/>
    <w:rsid w:val="00837A44"/>
    <w:rsid w:val="00841015"/>
    <w:rsid w:val="00851F89"/>
    <w:rsid w:val="00856426"/>
    <w:rsid w:val="0086195F"/>
    <w:rsid w:val="0086281A"/>
    <w:rsid w:val="0086592F"/>
    <w:rsid w:val="00871E23"/>
    <w:rsid w:val="00872F87"/>
    <w:rsid w:val="00876E0E"/>
    <w:rsid w:val="008779D1"/>
    <w:rsid w:val="00890FFF"/>
    <w:rsid w:val="00892B70"/>
    <w:rsid w:val="00896C74"/>
    <w:rsid w:val="008A280D"/>
    <w:rsid w:val="008D0159"/>
    <w:rsid w:val="008D248D"/>
    <w:rsid w:val="008D2B6F"/>
    <w:rsid w:val="008D43D0"/>
    <w:rsid w:val="008E2011"/>
    <w:rsid w:val="008E2BCB"/>
    <w:rsid w:val="008E7D76"/>
    <w:rsid w:val="00903FE7"/>
    <w:rsid w:val="00906A20"/>
    <w:rsid w:val="009141BF"/>
    <w:rsid w:val="00920F37"/>
    <w:rsid w:val="00933110"/>
    <w:rsid w:val="00933A52"/>
    <w:rsid w:val="00943650"/>
    <w:rsid w:val="00947ACF"/>
    <w:rsid w:val="00952E81"/>
    <w:rsid w:val="009616CC"/>
    <w:rsid w:val="009636FE"/>
    <w:rsid w:val="00973386"/>
    <w:rsid w:val="00974451"/>
    <w:rsid w:val="00977375"/>
    <w:rsid w:val="00984D77"/>
    <w:rsid w:val="00994611"/>
    <w:rsid w:val="00996933"/>
    <w:rsid w:val="009B57BC"/>
    <w:rsid w:val="009C2B23"/>
    <w:rsid w:val="009C60E2"/>
    <w:rsid w:val="009D0C67"/>
    <w:rsid w:val="009D5623"/>
    <w:rsid w:val="009F08C4"/>
    <w:rsid w:val="009F6B65"/>
    <w:rsid w:val="00A00FD7"/>
    <w:rsid w:val="00A12B9D"/>
    <w:rsid w:val="00A17765"/>
    <w:rsid w:val="00A2089E"/>
    <w:rsid w:val="00A208B4"/>
    <w:rsid w:val="00A23F6B"/>
    <w:rsid w:val="00A276E5"/>
    <w:rsid w:val="00A30A93"/>
    <w:rsid w:val="00A30D6B"/>
    <w:rsid w:val="00A36231"/>
    <w:rsid w:val="00A403E4"/>
    <w:rsid w:val="00A40648"/>
    <w:rsid w:val="00A40C7D"/>
    <w:rsid w:val="00A43455"/>
    <w:rsid w:val="00A43D51"/>
    <w:rsid w:val="00A44737"/>
    <w:rsid w:val="00A50AD6"/>
    <w:rsid w:val="00A6040C"/>
    <w:rsid w:val="00A6137E"/>
    <w:rsid w:val="00A74980"/>
    <w:rsid w:val="00A76AD6"/>
    <w:rsid w:val="00A77F05"/>
    <w:rsid w:val="00AC38B6"/>
    <w:rsid w:val="00AC3D97"/>
    <w:rsid w:val="00AC7F6C"/>
    <w:rsid w:val="00AE533F"/>
    <w:rsid w:val="00AF4767"/>
    <w:rsid w:val="00AF4E71"/>
    <w:rsid w:val="00B03301"/>
    <w:rsid w:val="00B050E5"/>
    <w:rsid w:val="00B067E6"/>
    <w:rsid w:val="00B17686"/>
    <w:rsid w:val="00B24B3D"/>
    <w:rsid w:val="00B36E84"/>
    <w:rsid w:val="00B40FD3"/>
    <w:rsid w:val="00B46E9B"/>
    <w:rsid w:val="00B5445F"/>
    <w:rsid w:val="00B664F9"/>
    <w:rsid w:val="00B8026F"/>
    <w:rsid w:val="00B80564"/>
    <w:rsid w:val="00B85D66"/>
    <w:rsid w:val="00B87D8B"/>
    <w:rsid w:val="00BB1E65"/>
    <w:rsid w:val="00BB37B4"/>
    <w:rsid w:val="00BB4B78"/>
    <w:rsid w:val="00BB6625"/>
    <w:rsid w:val="00BC2315"/>
    <w:rsid w:val="00BD484C"/>
    <w:rsid w:val="00BE70C8"/>
    <w:rsid w:val="00BF24D3"/>
    <w:rsid w:val="00C01040"/>
    <w:rsid w:val="00C04C4A"/>
    <w:rsid w:val="00C05198"/>
    <w:rsid w:val="00C16DB6"/>
    <w:rsid w:val="00C17D94"/>
    <w:rsid w:val="00C21065"/>
    <w:rsid w:val="00C26FF8"/>
    <w:rsid w:val="00C50BEE"/>
    <w:rsid w:val="00C51D13"/>
    <w:rsid w:val="00C530E7"/>
    <w:rsid w:val="00C6276B"/>
    <w:rsid w:val="00C6740A"/>
    <w:rsid w:val="00C7021C"/>
    <w:rsid w:val="00C8121A"/>
    <w:rsid w:val="00C90709"/>
    <w:rsid w:val="00C94649"/>
    <w:rsid w:val="00CA1142"/>
    <w:rsid w:val="00CA2955"/>
    <w:rsid w:val="00CA6935"/>
    <w:rsid w:val="00CC3B0E"/>
    <w:rsid w:val="00CD7115"/>
    <w:rsid w:val="00CD7A6F"/>
    <w:rsid w:val="00CE2B29"/>
    <w:rsid w:val="00CF1FA6"/>
    <w:rsid w:val="00D0015A"/>
    <w:rsid w:val="00D005C1"/>
    <w:rsid w:val="00D04748"/>
    <w:rsid w:val="00D05754"/>
    <w:rsid w:val="00D0612F"/>
    <w:rsid w:val="00D14B8C"/>
    <w:rsid w:val="00D159F3"/>
    <w:rsid w:val="00D17978"/>
    <w:rsid w:val="00D17A20"/>
    <w:rsid w:val="00D17E80"/>
    <w:rsid w:val="00D205AF"/>
    <w:rsid w:val="00D238DE"/>
    <w:rsid w:val="00D24D3A"/>
    <w:rsid w:val="00D27CD6"/>
    <w:rsid w:val="00D33FD7"/>
    <w:rsid w:val="00D379A8"/>
    <w:rsid w:val="00D52E84"/>
    <w:rsid w:val="00D54D84"/>
    <w:rsid w:val="00D676CB"/>
    <w:rsid w:val="00D714FA"/>
    <w:rsid w:val="00D91A24"/>
    <w:rsid w:val="00D92F2B"/>
    <w:rsid w:val="00D94DC2"/>
    <w:rsid w:val="00D965DB"/>
    <w:rsid w:val="00D96B0B"/>
    <w:rsid w:val="00DA200B"/>
    <w:rsid w:val="00DA7E33"/>
    <w:rsid w:val="00DB5E5B"/>
    <w:rsid w:val="00DC7997"/>
    <w:rsid w:val="00DD4543"/>
    <w:rsid w:val="00DD67D7"/>
    <w:rsid w:val="00DE2763"/>
    <w:rsid w:val="00DE2DC7"/>
    <w:rsid w:val="00E048CD"/>
    <w:rsid w:val="00E04A22"/>
    <w:rsid w:val="00E13149"/>
    <w:rsid w:val="00E1392D"/>
    <w:rsid w:val="00E14C73"/>
    <w:rsid w:val="00E214CE"/>
    <w:rsid w:val="00E230E6"/>
    <w:rsid w:val="00E405E0"/>
    <w:rsid w:val="00E42691"/>
    <w:rsid w:val="00E455EC"/>
    <w:rsid w:val="00E542E4"/>
    <w:rsid w:val="00E54A3B"/>
    <w:rsid w:val="00E55825"/>
    <w:rsid w:val="00E55D97"/>
    <w:rsid w:val="00E56FEF"/>
    <w:rsid w:val="00E62D10"/>
    <w:rsid w:val="00E64C7A"/>
    <w:rsid w:val="00E703D3"/>
    <w:rsid w:val="00E7274B"/>
    <w:rsid w:val="00E73402"/>
    <w:rsid w:val="00E81807"/>
    <w:rsid w:val="00E85BC5"/>
    <w:rsid w:val="00E860BD"/>
    <w:rsid w:val="00E86372"/>
    <w:rsid w:val="00E87A6B"/>
    <w:rsid w:val="00E92A71"/>
    <w:rsid w:val="00EB1FDB"/>
    <w:rsid w:val="00EB3E9C"/>
    <w:rsid w:val="00EC31EE"/>
    <w:rsid w:val="00EC33E0"/>
    <w:rsid w:val="00ED71CF"/>
    <w:rsid w:val="00EE2660"/>
    <w:rsid w:val="00EE2704"/>
    <w:rsid w:val="00EE52AA"/>
    <w:rsid w:val="00EF22AA"/>
    <w:rsid w:val="00F032A4"/>
    <w:rsid w:val="00F154D7"/>
    <w:rsid w:val="00F1613B"/>
    <w:rsid w:val="00F21079"/>
    <w:rsid w:val="00F244C2"/>
    <w:rsid w:val="00F31430"/>
    <w:rsid w:val="00F37492"/>
    <w:rsid w:val="00F65489"/>
    <w:rsid w:val="00F72304"/>
    <w:rsid w:val="00F7506F"/>
    <w:rsid w:val="00F8067E"/>
    <w:rsid w:val="00F83819"/>
    <w:rsid w:val="00F83DF5"/>
    <w:rsid w:val="00F9254D"/>
    <w:rsid w:val="00FA655D"/>
    <w:rsid w:val="00FC0A12"/>
    <w:rsid w:val="00FD4180"/>
    <w:rsid w:val="00FD6109"/>
    <w:rsid w:val="00FE2CD5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1CE1E"/>
  <w15:docId w15:val="{F9A671B3-1824-4A8B-B42A-529C499A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714C4"/>
    <w:rPr>
      <w:rFonts w:ascii="Garamond" w:hAnsi="Garamond"/>
      <w:sz w:val="22"/>
      <w:szCs w:val="24"/>
    </w:rPr>
  </w:style>
  <w:style w:type="paragraph" w:styleId="Rubrik1">
    <w:name w:val="heading 1"/>
    <w:basedOn w:val="Normal"/>
    <w:next w:val="Diarienummer"/>
    <w:rsid w:val="005D58B3"/>
    <w:pPr>
      <w:tabs>
        <w:tab w:val="left" w:pos="1701"/>
      </w:tabs>
      <w:spacing w:before="240" w:after="60"/>
      <w:ind w:right="284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rendetext"/>
    <w:rsid w:val="00395818"/>
    <w:pPr>
      <w:keepNext/>
      <w:spacing w:before="240" w:after="60"/>
      <w:outlineLvl w:val="1"/>
    </w:pPr>
    <w:rPr>
      <w:rFonts w:cs="Arial"/>
      <w:bCs/>
      <w:iCs/>
      <w:sz w:val="24"/>
      <w:szCs w:val="26"/>
    </w:rPr>
  </w:style>
  <w:style w:type="paragraph" w:styleId="Rubrik3">
    <w:name w:val="heading 3"/>
    <w:basedOn w:val="Normal"/>
    <w:next w:val="Normal"/>
    <w:rsid w:val="00395818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semiHidden/>
    <w:rsid w:val="00395818"/>
    <w:pPr>
      <w:spacing w:before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3958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95818"/>
    <w:pPr>
      <w:pBdr>
        <w:top w:val="single" w:sz="4" w:space="1" w:color="auto"/>
      </w:pBdr>
      <w:tabs>
        <w:tab w:val="left" w:pos="2268"/>
        <w:tab w:val="left" w:pos="3969"/>
        <w:tab w:val="left" w:pos="5954"/>
        <w:tab w:val="right" w:pos="9072"/>
      </w:tabs>
    </w:pPr>
    <w:rPr>
      <w:sz w:val="16"/>
      <w:szCs w:val="16"/>
    </w:rPr>
  </w:style>
  <w:style w:type="paragraph" w:customStyle="1" w:styleId="Ledtext">
    <w:name w:val="Ledtext"/>
    <w:basedOn w:val="Normal"/>
    <w:next w:val="Normal"/>
    <w:semiHidden/>
    <w:rsid w:val="00395818"/>
    <w:pPr>
      <w:tabs>
        <w:tab w:val="center" w:pos="1701"/>
        <w:tab w:val="left" w:pos="3969"/>
        <w:tab w:val="right" w:pos="9072"/>
      </w:tabs>
      <w:spacing w:after="60"/>
    </w:pPr>
    <w:rPr>
      <w:b/>
      <w:sz w:val="20"/>
    </w:rPr>
  </w:style>
  <w:style w:type="character" w:styleId="Sidnummer">
    <w:name w:val="page number"/>
    <w:basedOn w:val="Standardstycketeckensnitt"/>
    <w:semiHidden/>
    <w:rsid w:val="00395818"/>
  </w:style>
  <w:style w:type="paragraph" w:styleId="Innehll2">
    <w:name w:val="toc 2"/>
    <w:basedOn w:val="Normal"/>
    <w:next w:val="Normal"/>
    <w:autoRedefine/>
    <w:semiHidden/>
    <w:rsid w:val="00395818"/>
    <w:pPr>
      <w:ind w:left="200"/>
    </w:pPr>
  </w:style>
  <w:style w:type="paragraph" w:styleId="Innehll3">
    <w:name w:val="toc 3"/>
    <w:basedOn w:val="Normal"/>
    <w:next w:val="Normal"/>
    <w:autoRedefine/>
    <w:semiHidden/>
    <w:rsid w:val="00395818"/>
    <w:pPr>
      <w:ind w:left="400"/>
    </w:pPr>
  </w:style>
  <w:style w:type="character" w:styleId="Hyperlnk">
    <w:name w:val="Hyperlink"/>
    <w:basedOn w:val="Standardstycketeckensnitt"/>
    <w:uiPriority w:val="99"/>
    <w:rsid w:val="00395818"/>
    <w:rPr>
      <w:color w:val="0000FF"/>
      <w:u w:val="single"/>
    </w:rPr>
  </w:style>
  <w:style w:type="paragraph" w:customStyle="1" w:styleId="Innehllsfrteckning">
    <w:name w:val="Innehållsförteckning"/>
    <w:basedOn w:val="Innehll1"/>
    <w:rsid w:val="00395818"/>
    <w:pPr>
      <w:tabs>
        <w:tab w:val="clear" w:pos="9061"/>
        <w:tab w:val="right" w:pos="9060"/>
      </w:tabs>
    </w:pPr>
    <w:rPr>
      <w:noProof/>
    </w:rPr>
  </w:style>
  <w:style w:type="paragraph" w:customStyle="1" w:styleId="rendelista">
    <w:name w:val="Ärendelista"/>
    <w:basedOn w:val="Normal"/>
    <w:next w:val="Normal"/>
    <w:semiHidden/>
    <w:rsid w:val="00395818"/>
    <w:pPr>
      <w:tabs>
        <w:tab w:val="left" w:pos="1701"/>
        <w:tab w:val="right" w:pos="9072"/>
      </w:tabs>
    </w:pPr>
    <w:rPr>
      <w:b/>
    </w:rPr>
  </w:style>
  <w:style w:type="paragraph" w:styleId="Innehll1">
    <w:name w:val="toc 1"/>
    <w:basedOn w:val="Normal"/>
    <w:next w:val="Normal"/>
    <w:uiPriority w:val="39"/>
    <w:rsid w:val="00395818"/>
    <w:pPr>
      <w:tabs>
        <w:tab w:val="left" w:pos="1701"/>
        <w:tab w:val="right" w:pos="9061"/>
      </w:tabs>
    </w:pPr>
  </w:style>
  <w:style w:type="paragraph" w:customStyle="1" w:styleId="rendetext">
    <w:name w:val="Ärendetext"/>
    <w:basedOn w:val="Normal"/>
    <w:qFormat/>
    <w:rsid w:val="00E62D10"/>
    <w:pPr>
      <w:tabs>
        <w:tab w:val="left" w:pos="57"/>
      </w:tabs>
      <w:spacing w:before="120"/>
      <w:ind w:right="284"/>
      <w:contextualSpacing/>
    </w:pPr>
    <w:rPr>
      <w:sz w:val="24"/>
    </w:rPr>
  </w:style>
  <w:style w:type="character" w:customStyle="1" w:styleId="CharChar1">
    <w:name w:val="Char Char1"/>
    <w:basedOn w:val="Standardstycketeckensnitt"/>
    <w:rsid w:val="00D94DC2"/>
    <w:rPr>
      <w:rFonts w:cs="Arial"/>
      <w:b/>
      <w:bCs/>
      <w:kern w:val="32"/>
      <w:sz w:val="22"/>
      <w:szCs w:val="32"/>
      <w:lang w:val="sv-SE" w:eastAsia="sv-SE" w:bidi="ar-SA"/>
    </w:rPr>
  </w:style>
  <w:style w:type="paragraph" w:customStyle="1" w:styleId="Ledord">
    <w:name w:val="Ledord"/>
    <w:basedOn w:val="Normal"/>
    <w:semiHidden/>
    <w:rsid w:val="00395818"/>
    <w:pPr>
      <w:spacing w:before="40"/>
    </w:pPr>
    <w:rPr>
      <w:b/>
    </w:rPr>
  </w:style>
  <w:style w:type="paragraph" w:customStyle="1" w:styleId="Sida1">
    <w:name w:val="Sida1"/>
    <w:basedOn w:val="Normal"/>
    <w:link w:val="Sida1Char"/>
    <w:rsid w:val="00395818"/>
    <w:rPr>
      <w:sz w:val="20"/>
    </w:rPr>
  </w:style>
  <w:style w:type="paragraph" w:customStyle="1" w:styleId="Sida1fet">
    <w:name w:val="Sida1fet"/>
    <w:basedOn w:val="Sida1"/>
    <w:next w:val="rendetext"/>
    <w:link w:val="Sida1fetChar"/>
    <w:rsid w:val="000714C4"/>
    <w:pPr>
      <w:tabs>
        <w:tab w:val="left" w:pos="426"/>
        <w:tab w:val="left" w:pos="5103"/>
      </w:tabs>
      <w:ind w:left="426" w:hanging="426"/>
    </w:pPr>
    <w:rPr>
      <w:rFonts w:ascii="Arial" w:hAnsi="Arial"/>
      <w:b/>
      <w:sz w:val="24"/>
      <w:szCs w:val="20"/>
    </w:rPr>
  </w:style>
  <w:style w:type="paragraph" w:customStyle="1" w:styleId="Sidfotrubrik">
    <w:name w:val="Sidfotrubrik"/>
    <w:basedOn w:val="Sidfot"/>
    <w:rsid w:val="00395818"/>
    <w:pPr>
      <w:pBdr>
        <w:top w:val="none" w:sz="0" w:space="0" w:color="auto"/>
      </w:pBdr>
      <w:tabs>
        <w:tab w:val="clear" w:pos="2268"/>
        <w:tab w:val="clear" w:pos="3969"/>
        <w:tab w:val="clear" w:pos="5954"/>
        <w:tab w:val="clear" w:pos="9072"/>
        <w:tab w:val="left" w:pos="3780"/>
        <w:tab w:val="left" w:pos="7020"/>
      </w:tabs>
      <w:spacing w:before="40"/>
    </w:pPr>
    <w:rPr>
      <w:caps/>
    </w:rPr>
  </w:style>
  <w:style w:type="paragraph" w:customStyle="1" w:styleId="Diarienummer">
    <w:name w:val="Diarienummer"/>
    <w:basedOn w:val="Rubrik2"/>
    <w:next w:val="rendetext"/>
    <w:rsid w:val="00395818"/>
    <w:pPr>
      <w:spacing w:before="120"/>
      <w:ind w:right="284"/>
    </w:pPr>
  </w:style>
  <w:style w:type="paragraph" w:customStyle="1" w:styleId="BerednBeslut">
    <w:name w:val="Beredn/Beslut"/>
    <w:basedOn w:val="rendetext"/>
    <w:next w:val="Punktlista"/>
    <w:rsid w:val="00395818"/>
    <w:pPr>
      <w:tabs>
        <w:tab w:val="left" w:pos="5670"/>
      </w:tabs>
    </w:pPr>
    <w:rPr>
      <w:i/>
    </w:rPr>
  </w:style>
  <w:style w:type="paragraph" w:styleId="Ballongtext">
    <w:name w:val="Balloon Text"/>
    <w:basedOn w:val="Normal"/>
    <w:link w:val="BallongtextChar"/>
    <w:rsid w:val="00FD6109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rsid w:val="00535ED1"/>
    <w:pPr>
      <w:numPr>
        <w:numId w:val="20"/>
      </w:numPr>
      <w:tabs>
        <w:tab w:val="left" w:pos="5670"/>
      </w:tabs>
      <w:ind w:right="284"/>
    </w:pPr>
    <w:rPr>
      <w:sz w:val="20"/>
    </w:rPr>
  </w:style>
  <w:style w:type="character" w:customStyle="1" w:styleId="BallongtextChar">
    <w:name w:val="Ballongtext Char"/>
    <w:basedOn w:val="Standardstycketeckensnitt"/>
    <w:link w:val="Ballongtext"/>
    <w:rsid w:val="005D58B3"/>
    <w:rPr>
      <w:rFonts w:ascii="Arial" w:hAnsi="Arial" w:cs="Arial"/>
      <w:b/>
      <w:bCs/>
      <w:kern w:val="32"/>
      <w:sz w:val="32"/>
      <w:szCs w:val="32"/>
      <w:lang w:val="sv-SE" w:eastAsia="sv-SE" w:bidi="ar-SA"/>
    </w:rPr>
  </w:style>
  <w:style w:type="character" w:customStyle="1" w:styleId="Sida1Char">
    <w:name w:val="Sida1 Char"/>
    <w:basedOn w:val="Standardstycketeckensnitt"/>
    <w:link w:val="Sida1"/>
    <w:rsid w:val="00903FE7"/>
    <w:rPr>
      <w:rFonts w:ascii="Arial" w:hAnsi="Arial"/>
      <w:szCs w:val="24"/>
      <w:lang w:val="sv-SE" w:eastAsia="sv-SE" w:bidi="ar-SA"/>
    </w:rPr>
  </w:style>
  <w:style w:type="character" w:customStyle="1" w:styleId="Sida1fetChar">
    <w:name w:val="Sida1fet Char"/>
    <w:basedOn w:val="Sida1Char"/>
    <w:link w:val="Sida1fet"/>
    <w:rsid w:val="000714C4"/>
    <w:rPr>
      <w:rFonts w:ascii="Arial" w:hAnsi="Arial"/>
      <w:b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rsid w:val="0039581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ida2fet">
    <w:name w:val="Sida2fet"/>
    <w:basedOn w:val="Sida1fet"/>
    <w:rsid w:val="00996933"/>
    <w:rPr>
      <w:b w:val="0"/>
    </w:rPr>
  </w:style>
  <w:style w:type="paragraph" w:customStyle="1" w:styleId="renderubrik">
    <w:name w:val="Ärenderubrik"/>
    <w:basedOn w:val="Sida1fet"/>
    <w:next w:val="rendetext"/>
    <w:link w:val="renderubrikChar"/>
    <w:qFormat/>
    <w:rsid w:val="005B7855"/>
    <w:pPr>
      <w:spacing w:before="240"/>
      <w:ind w:left="425" w:hanging="425"/>
    </w:pPr>
  </w:style>
  <w:style w:type="character" w:customStyle="1" w:styleId="renderubrikChar">
    <w:name w:val="Ärenderubrik Char"/>
    <w:basedOn w:val="Sida1fetChar"/>
    <w:link w:val="renderubrik"/>
    <w:rsid w:val="005B7855"/>
    <w:rPr>
      <w:rFonts w:ascii="Arial" w:hAnsi="Arial"/>
      <w:b/>
      <w:sz w:val="24"/>
      <w:szCs w:val="24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rsid w:val="002317B8"/>
    <w:rPr>
      <w:rFonts w:ascii="Garamond" w:hAnsi="Garamond"/>
      <w:sz w:val="22"/>
      <w:szCs w:val="24"/>
    </w:rPr>
  </w:style>
  <w:style w:type="paragraph" w:customStyle="1" w:styleId="Info">
    <w:name w:val="Info"/>
    <w:basedOn w:val="Normal"/>
    <w:link w:val="InfoChar"/>
    <w:rsid w:val="002317B8"/>
    <w:pPr>
      <w:spacing w:before="40"/>
    </w:pPr>
    <w:rPr>
      <w:rFonts w:ascii="Arial" w:hAnsi="Arial" w:cs="Arial"/>
      <w:sz w:val="20"/>
      <w:szCs w:val="20"/>
    </w:rPr>
  </w:style>
  <w:style w:type="character" w:customStyle="1" w:styleId="InfoChar">
    <w:name w:val="Info Char"/>
    <w:basedOn w:val="Standardstycketeckensnitt"/>
    <w:link w:val="Info"/>
    <w:rsid w:val="002317B8"/>
    <w:rPr>
      <w:rFonts w:ascii="Arial" w:hAnsi="Arial" w:cs="Arial"/>
    </w:rPr>
  </w:style>
  <w:style w:type="character" w:styleId="Stark">
    <w:name w:val="Strong"/>
    <w:basedOn w:val="Standardstycketeckensnitt"/>
    <w:uiPriority w:val="22"/>
    <w:qFormat/>
    <w:rsid w:val="006813B0"/>
    <w:rPr>
      <w:b/>
      <w:bCs/>
    </w:rPr>
  </w:style>
  <w:style w:type="character" w:customStyle="1" w:styleId="gstkn">
    <w:name w:val="gs_tkn"/>
    <w:basedOn w:val="Standardstycketeckensnitt"/>
    <w:rsid w:val="00D15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%20Office%202016\Anteckningar_1.19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81FB898B30F34695E243F2581AF6C1" ma:contentTypeVersion="0" ma:contentTypeDescription="Skapa ett nytt dokument." ma:contentTypeScope="" ma:versionID="993b2500e06c2e1af8925e6da11646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774de3ef8d5906502b7c900c4682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DF89-2891-4351-AF94-EBB3C8058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6523F9-D5F6-4C11-9E82-ECBE56E69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C8EC87-ED7F-440A-851A-1EE235CA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8888F-856D-452C-B50A-6B868B5C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Anteckningar_1.19.dotm</Template>
  <TotalTime>5371</TotalTime>
  <Pages>5</Pages>
  <Words>1441</Words>
  <Characters>8134</Characters>
  <Application>Microsoft Office Word</Application>
  <DocSecurity>8</DocSecurity>
  <Lines>67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Stolpe</dc:creator>
  <cp:lastModifiedBy>Ulrica Stolpe</cp:lastModifiedBy>
  <cp:revision>26</cp:revision>
  <cp:lastPrinted>2007-05-11T10:59:00Z</cp:lastPrinted>
  <dcterms:created xsi:type="dcterms:W3CDTF">2025-10-10T11:15:00Z</dcterms:created>
  <dcterms:modified xsi:type="dcterms:W3CDTF">2025-10-17T06:44:00Z</dcterms:modified>
  <cp:version>1.19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3.0</vt:lpwstr>
  </property>
  <property fmtid="{D5CDD505-2E9C-101B-9397-08002B2CF9AE}" pid="3" name="Datum">
    <vt:filetime>2007-12-09T23:00:00Z</vt:filetime>
  </property>
  <property fmtid="{D5CDD505-2E9C-101B-9397-08002B2CF9AE}" pid="4" name="Kund">
    <vt:lpwstr>Avesta kommun</vt:lpwstr>
  </property>
  <property fmtid="{D5CDD505-2E9C-101B-9397-08002B2CF9AE}" pid="5" name="Skapad av">
    <vt:lpwstr>Adnome</vt:lpwstr>
  </property>
  <property fmtid="{D5CDD505-2E9C-101B-9397-08002B2CF9AE}" pid="6" name="Signatur">
    <vt:lpwstr>MS</vt:lpwstr>
  </property>
  <property fmtid="{D5CDD505-2E9C-101B-9397-08002B2CF9AE}" pid="7" name="ContentTypeId">
    <vt:lpwstr>0x010100D281FB898B30F34695E243F2581AF6C1</vt:lpwstr>
  </property>
  <property fmtid="{D5CDD505-2E9C-101B-9397-08002B2CF9AE}" pid="8" name="IsMyDocuments">
    <vt:bool>true</vt:bool>
  </property>
</Properties>
</file>